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EA" w:rsidRPr="00F1295B" w:rsidRDefault="00C83FEA" w:rsidP="00C83FEA">
      <w:pPr>
        <w:jc w:val="center"/>
        <w:rPr>
          <w:b/>
          <w:bCs/>
          <w:sz w:val="26"/>
          <w:szCs w:val="26"/>
        </w:rPr>
      </w:pPr>
      <w:r>
        <w:rPr>
          <w:b/>
          <w:bCs/>
          <w:noProof/>
          <w:sz w:val="26"/>
          <w:szCs w:val="26"/>
        </w:rPr>
        <w:drawing>
          <wp:inline distT="0" distB="0" distL="0" distR="0">
            <wp:extent cx="581025" cy="590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clrChange>
                        <a:clrFrom>
                          <a:srgbClr val="FFF200"/>
                        </a:clrFrom>
                        <a:clrTo>
                          <a:srgbClr val="FFF200">
                            <a:alpha val="0"/>
                          </a:srgbClr>
                        </a:clrTo>
                      </a:clrChange>
                    </a:blip>
                    <a:srcRect/>
                    <a:stretch>
                      <a:fillRect/>
                    </a:stretch>
                  </pic:blipFill>
                  <pic:spPr bwMode="auto">
                    <a:xfrm>
                      <a:off x="0" y="0"/>
                      <a:ext cx="581025" cy="590550"/>
                    </a:xfrm>
                    <a:prstGeom prst="rect">
                      <a:avLst/>
                    </a:prstGeom>
                    <a:noFill/>
                    <a:ln w="9525">
                      <a:noFill/>
                      <a:miter lim="800000"/>
                      <a:headEnd/>
                      <a:tailEnd/>
                    </a:ln>
                  </pic:spPr>
                </pic:pic>
              </a:graphicData>
            </a:graphic>
          </wp:inline>
        </w:drawing>
      </w:r>
    </w:p>
    <w:p w:rsidR="00C83FEA" w:rsidRPr="00F1295B" w:rsidRDefault="00C83FEA" w:rsidP="00C83FEA">
      <w:pPr>
        <w:jc w:val="center"/>
        <w:rPr>
          <w:b/>
          <w:bCs/>
          <w:sz w:val="26"/>
          <w:szCs w:val="26"/>
        </w:rPr>
      </w:pPr>
    </w:p>
    <w:p w:rsidR="00C83FEA" w:rsidRPr="008F6505" w:rsidRDefault="00C83FEA" w:rsidP="004E60AB">
      <w:pPr>
        <w:spacing w:line="276" w:lineRule="auto"/>
        <w:jc w:val="center"/>
        <w:rPr>
          <w:b/>
          <w:bCs/>
          <w:sz w:val="28"/>
          <w:szCs w:val="28"/>
        </w:rPr>
      </w:pPr>
      <w:r w:rsidRPr="00753052">
        <w:rPr>
          <w:b/>
          <w:bCs/>
          <w:sz w:val="27"/>
          <w:szCs w:val="28"/>
        </w:rPr>
        <w:t xml:space="preserve">  </w:t>
      </w:r>
      <w:r w:rsidRPr="008F6505">
        <w:rPr>
          <w:b/>
          <w:bCs/>
          <w:sz w:val="28"/>
          <w:szCs w:val="28"/>
        </w:rPr>
        <w:t xml:space="preserve">           Администрация городского поселения</w:t>
      </w:r>
    </w:p>
    <w:p w:rsidR="00E04C6C" w:rsidRDefault="00C83FEA" w:rsidP="004E60AB">
      <w:pPr>
        <w:spacing w:line="276" w:lineRule="auto"/>
        <w:jc w:val="center"/>
        <w:rPr>
          <w:b/>
          <w:bCs/>
          <w:sz w:val="28"/>
          <w:szCs w:val="28"/>
        </w:rPr>
      </w:pPr>
      <w:r w:rsidRPr="008F6505">
        <w:rPr>
          <w:b/>
          <w:bCs/>
          <w:sz w:val="28"/>
          <w:szCs w:val="28"/>
        </w:rPr>
        <w:t>«Атамановское»</w:t>
      </w:r>
      <w:r w:rsidR="00E04C6C" w:rsidRPr="008F6505">
        <w:rPr>
          <w:b/>
          <w:bCs/>
          <w:sz w:val="28"/>
          <w:szCs w:val="28"/>
        </w:rPr>
        <w:t xml:space="preserve"> </w:t>
      </w:r>
    </w:p>
    <w:p w:rsidR="004E60AB" w:rsidRPr="008F6505" w:rsidRDefault="004E60AB" w:rsidP="004E60AB">
      <w:pPr>
        <w:spacing w:line="276" w:lineRule="auto"/>
        <w:jc w:val="center"/>
        <w:rPr>
          <w:b/>
          <w:bCs/>
          <w:sz w:val="28"/>
          <w:szCs w:val="28"/>
        </w:rPr>
      </w:pPr>
    </w:p>
    <w:p w:rsidR="00E04C6C" w:rsidRPr="008F6505" w:rsidRDefault="00E04C6C" w:rsidP="00E04C6C">
      <w:pPr>
        <w:spacing w:line="360" w:lineRule="auto"/>
        <w:jc w:val="center"/>
        <w:rPr>
          <w:b/>
          <w:bCs/>
          <w:sz w:val="28"/>
          <w:szCs w:val="28"/>
        </w:rPr>
      </w:pPr>
      <w:r w:rsidRPr="008F6505">
        <w:rPr>
          <w:b/>
          <w:bCs/>
          <w:sz w:val="28"/>
          <w:szCs w:val="28"/>
        </w:rPr>
        <w:t>ПОСТАНОВЛЕНИЕ</w:t>
      </w:r>
    </w:p>
    <w:p w:rsidR="004E60AB" w:rsidRDefault="004E60AB" w:rsidP="00C83FEA">
      <w:pPr>
        <w:rPr>
          <w:b/>
          <w:bCs/>
          <w:sz w:val="28"/>
          <w:szCs w:val="28"/>
        </w:rPr>
      </w:pPr>
    </w:p>
    <w:p w:rsidR="00C83FEA" w:rsidRPr="008F6505" w:rsidRDefault="00C83FEA" w:rsidP="00C83FEA">
      <w:pPr>
        <w:rPr>
          <w:bCs/>
          <w:sz w:val="28"/>
          <w:szCs w:val="28"/>
        </w:rPr>
      </w:pPr>
      <w:r w:rsidRPr="008F6505">
        <w:rPr>
          <w:bCs/>
          <w:sz w:val="28"/>
          <w:szCs w:val="28"/>
        </w:rPr>
        <w:t>«</w:t>
      </w:r>
      <w:r w:rsidR="00471983">
        <w:rPr>
          <w:bCs/>
          <w:sz w:val="28"/>
          <w:szCs w:val="28"/>
        </w:rPr>
        <w:t>14</w:t>
      </w:r>
      <w:r w:rsidRPr="008F6505">
        <w:rPr>
          <w:bCs/>
          <w:sz w:val="28"/>
          <w:szCs w:val="28"/>
        </w:rPr>
        <w:t xml:space="preserve">» </w:t>
      </w:r>
      <w:r w:rsidR="00471983">
        <w:rPr>
          <w:bCs/>
          <w:sz w:val="28"/>
          <w:szCs w:val="28"/>
        </w:rPr>
        <w:t>июля</w:t>
      </w:r>
      <w:r w:rsidRPr="008F6505">
        <w:rPr>
          <w:bCs/>
          <w:sz w:val="28"/>
          <w:szCs w:val="28"/>
        </w:rPr>
        <w:t xml:space="preserve"> 2015 г                   </w:t>
      </w:r>
      <w:r w:rsidR="00BF3EDD" w:rsidRPr="008F6505">
        <w:rPr>
          <w:bCs/>
          <w:sz w:val="28"/>
          <w:szCs w:val="28"/>
        </w:rPr>
        <w:t xml:space="preserve">            </w:t>
      </w:r>
      <w:r w:rsidRPr="008F6505">
        <w:rPr>
          <w:bCs/>
          <w:sz w:val="28"/>
          <w:szCs w:val="28"/>
        </w:rPr>
        <w:t xml:space="preserve">               </w:t>
      </w:r>
      <w:r w:rsidR="004B64AF" w:rsidRPr="008F6505">
        <w:rPr>
          <w:bCs/>
          <w:sz w:val="28"/>
          <w:szCs w:val="28"/>
        </w:rPr>
        <w:t xml:space="preserve">                              </w:t>
      </w:r>
      <w:r w:rsidRPr="008F6505">
        <w:rPr>
          <w:bCs/>
          <w:sz w:val="28"/>
          <w:szCs w:val="28"/>
        </w:rPr>
        <w:t>№</w:t>
      </w:r>
      <w:r w:rsidR="00471983">
        <w:rPr>
          <w:bCs/>
          <w:sz w:val="28"/>
          <w:szCs w:val="28"/>
        </w:rPr>
        <w:t>406</w:t>
      </w:r>
    </w:p>
    <w:p w:rsidR="00C83FEA" w:rsidRPr="008F6505" w:rsidRDefault="00C83FEA" w:rsidP="00C83FEA">
      <w:pPr>
        <w:jc w:val="center"/>
        <w:rPr>
          <w:b/>
          <w:bCs/>
          <w:sz w:val="28"/>
          <w:szCs w:val="28"/>
        </w:rPr>
      </w:pPr>
    </w:p>
    <w:p w:rsidR="00C83FEA" w:rsidRPr="008F6505" w:rsidRDefault="00C83FEA" w:rsidP="004E60AB">
      <w:pPr>
        <w:ind w:right="2409"/>
        <w:rPr>
          <w:b/>
          <w:bCs/>
          <w:sz w:val="28"/>
          <w:szCs w:val="28"/>
        </w:rPr>
      </w:pPr>
      <w:r w:rsidRPr="008F6505">
        <w:rPr>
          <w:b/>
          <w:bCs/>
          <w:sz w:val="28"/>
          <w:szCs w:val="28"/>
        </w:rPr>
        <w:t xml:space="preserve">Об утверждении Административного регламента по исполнению муниципальной функции «Муниципальный </w:t>
      </w:r>
      <w:r w:rsidR="00BF3EDD" w:rsidRPr="008F6505">
        <w:rPr>
          <w:b/>
          <w:bCs/>
          <w:sz w:val="28"/>
          <w:szCs w:val="28"/>
        </w:rPr>
        <w:t xml:space="preserve">жилищный </w:t>
      </w:r>
      <w:r w:rsidRPr="008F6505">
        <w:rPr>
          <w:b/>
          <w:bCs/>
          <w:sz w:val="28"/>
          <w:szCs w:val="28"/>
        </w:rPr>
        <w:t>контроль на территории городского поселения «Атамановское»</w:t>
      </w:r>
    </w:p>
    <w:p w:rsidR="00C83FEA" w:rsidRPr="008F6505" w:rsidRDefault="00C83FEA" w:rsidP="00C83FEA">
      <w:pPr>
        <w:jc w:val="center"/>
        <w:rPr>
          <w:bCs/>
          <w:sz w:val="28"/>
          <w:szCs w:val="28"/>
        </w:rPr>
      </w:pPr>
    </w:p>
    <w:p w:rsidR="00C83FEA" w:rsidRPr="008F6505" w:rsidRDefault="00BF3EDD" w:rsidP="00EC0C3B">
      <w:pPr>
        <w:spacing w:line="276" w:lineRule="auto"/>
        <w:ind w:firstLine="720"/>
        <w:jc w:val="both"/>
        <w:rPr>
          <w:sz w:val="28"/>
          <w:szCs w:val="28"/>
        </w:rPr>
      </w:pPr>
      <w:r w:rsidRPr="008F6505">
        <w:rPr>
          <w:sz w:val="28"/>
          <w:szCs w:val="28"/>
        </w:rPr>
        <w:t xml:space="preserve">    </w:t>
      </w:r>
      <w:proofErr w:type="gramStart"/>
      <w:r w:rsidRPr="008F6505">
        <w:rPr>
          <w:sz w:val="28"/>
          <w:szCs w:val="28"/>
        </w:rPr>
        <w:t>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Постановлением Правительства 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w:t>
      </w:r>
      <w:r w:rsidR="00174E13" w:rsidRPr="008F6505">
        <w:rPr>
          <w:sz w:val="28"/>
          <w:szCs w:val="28"/>
        </w:rPr>
        <w:t>)</w:t>
      </w:r>
      <w:r w:rsidR="00EC0C3B">
        <w:rPr>
          <w:sz w:val="28"/>
          <w:szCs w:val="28"/>
        </w:rPr>
        <w:t xml:space="preserve">, </w:t>
      </w:r>
      <w:r w:rsidR="001D1A5A" w:rsidRPr="008F6505">
        <w:rPr>
          <w:sz w:val="28"/>
          <w:szCs w:val="28"/>
        </w:rPr>
        <w:t>Уставом городского</w:t>
      </w:r>
      <w:proofErr w:type="gramEnd"/>
      <w:r w:rsidR="001D1A5A" w:rsidRPr="008F6505">
        <w:rPr>
          <w:sz w:val="28"/>
          <w:szCs w:val="28"/>
        </w:rPr>
        <w:t xml:space="preserve"> поселения «Атамановское»,</w:t>
      </w:r>
    </w:p>
    <w:p w:rsidR="004E60AB" w:rsidRDefault="004E60AB" w:rsidP="004E60AB">
      <w:pPr>
        <w:spacing w:line="360" w:lineRule="auto"/>
        <w:jc w:val="both"/>
        <w:rPr>
          <w:b/>
          <w:bCs/>
          <w:sz w:val="28"/>
          <w:szCs w:val="28"/>
        </w:rPr>
      </w:pPr>
    </w:p>
    <w:p w:rsidR="00C83FEA" w:rsidRDefault="00C83FEA" w:rsidP="004E60AB">
      <w:pPr>
        <w:spacing w:line="360" w:lineRule="auto"/>
        <w:jc w:val="both"/>
        <w:rPr>
          <w:b/>
          <w:bCs/>
          <w:sz w:val="28"/>
          <w:szCs w:val="28"/>
        </w:rPr>
      </w:pPr>
      <w:r w:rsidRPr="008F6505">
        <w:rPr>
          <w:b/>
          <w:bCs/>
          <w:sz w:val="28"/>
          <w:szCs w:val="28"/>
        </w:rPr>
        <w:t>Постановляю:</w:t>
      </w:r>
    </w:p>
    <w:p w:rsidR="00C83FEA" w:rsidRPr="008F6505" w:rsidRDefault="00C83FEA" w:rsidP="00EC0C3B">
      <w:pPr>
        <w:spacing w:line="276" w:lineRule="auto"/>
        <w:ind w:firstLine="720"/>
        <w:jc w:val="both"/>
        <w:rPr>
          <w:sz w:val="28"/>
          <w:szCs w:val="28"/>
        </w:rPr>
      </w:pPr>
      <w:r w:rsidRPr="008F6505">
        <w:rPr>
          <w:sz w:val="28"/>
          <w:szCs w:val="28"/>
        </w:rPr>
        <w:t xml:space="preserve">1. Утвердить административный </w:t>
      </w:r>
      <w:hyperlink r:id="rId6" w:history="1">
        <w:r w:rsidRPr="008F6505">
          <w:rPr>
            <w:sz w:val="28"/>
            <w:szCs w:val="28"/>
          </w:rPr>
          <w:t>регламент</w:t>
        </w:r>
      </w:hyperlink>
      <w:r w:rsidRPr="008F6505">
        <w:rPr>
          <w:sz w:val="28"/>
          <w:szCs w:val="28"/>
        </w:rPr>
        <w:t xml:space="preserve"> по исполнению муниципальной функции «Муниципальный </w:t>
      </w:r>
      <w:r w:rsidR="00FD590B" w:rsidRPr="008F6505">
        <w:rPr>
          <w:sz w:val="28"/>
          <w:szCs w:val="28"/>
        </w:rPr>
        <w:t>жилищный</w:t>
      </w:r>
      <w:r w:rsidRPr="008F6505">
        <w:rPr>
          <w:sz w:val="28"/>
          <w:szCs w:val="28"/>
        </w:rPr>
        <w:t xml:space="preserve"> контроль на территории городского поселения «Атамановское» (Приложение). </w:t>
      </w:r>
    </w:p>
    <w:p w:rsidR="008F6505" w:rsidRPr="008F6505" w:rsidRDefault="008F6505" w:rsidP="00EC0C3B">
      <w:pPr>
        <w:spacing w:line="276" w:lineRule="auto"/>
        <w:ind w:right="-1" w:firstLine="424"/>
        <w:jc w:val="both"/>
        <w:rPr>
          <w:sz w:val="28"/>
          <w:szCs w:val="28"/>
        </w:rPr>
      </w:pPr>
      <w:r w:rsidRPr="008F6505">
        <w:rPr>
          <w:sz w:val="28"/>
          <w:szCs w:val="28"/>
        </w:rPr>
        <w:t>2. В связи с протестом Прокуратуры Читинского района Забайкальского края от 22.06.2015г. №07-23-2015 отменить Постановление администрации городского поселения «Атамановское» от 23.03.2015 г.№142.</w:t>
      </w:r>
    </w:p>
    <w:p w:rsidR="00C83FEA" w:rsidRPr="008F6505" w:rsidRDefault="008F6505" w:rsidP="00EC0C3B">
      <w:pPr>
        <w:spacing w:line="276" w:lineRule="auto"/>
        <w:ind w:firstLine="424"/>
        <w:jc w:val="both"/>
        <w:rPr>
          <w:sz w:val="28"/>
          <w:szCs w:val="28"/>
        </w:rPr>
      </w:pPr>
      <w:r w:rsidRPr="008F6505">
        <w:rPr>
          <w:sz w:val="28"/>
          <w:szCs w:val="28"/>
        </w:rPr>
        <w:t>3</w:t>
      </w:r>
      <w:r w:rsidR="00C83FEA" w:rsidRPr="008F6505">
        <w:rPr>
          <w:sz w:val="28"/>
          <w:szCs w:val="28"/>
        </w:rPr>
        <w:t>. Настоящее постановление опубликовать на официальном Интернет-сайте администрации городского поселения «Атамановское». </w:t>
      </w:r>
    </w:p>
    <w:p w:rsidR="00C83FEA" w:rsidRPr="008F6505" w:rsidRDefault="008F6505" w:rsidP="00EC0C3B">
      <w:pPr>
        <w:spacing w:line="276" w:lineRule="auto"/>
        <w:ind w:firstLine="424"/>
        <w:jc w:val="both"/>
        <w:rPr>
          <w:sz w:val="28"/>
          <w:szCs w:val="28"/>
        </w:rPr>
      </w:pPr>
      <w:r w:rsidRPr="008F6505">
        <w:rPr>
          <w:sz w:val="28"/>
          <w:szCs w:val="28"/>
        </w:rPr>
        <w:t xml:space="preserve">4. </w:t>
      </w:r>
      <w:proofErr w:type="gramStart"/>
      <w:r w:rsidRPr="008F6505">
        <w:rPr>
          <w:sz w:val="28"/>
          <w:szCs w:val="28"/>
        </w:rPr>
        <w:t>Контроль за</w:t>
      </w:r>
      <w:proofErr w:type="gramEnd"/>
      <w:r w:rsidRPr="008F6505">
        <w:rPr>
          <w:sz w:val="28"/>
          <w:szCs w:val="28"/>
        </w:rPr>
        <w:t xml:space="preserve"> </w:t>
      </w:r>
      <w:r w:rsidR="00C83FEA" w:rsidRPr="008F6505">
        <w:rPr>
          <w:sz w:val="28"/>
          <w:szCs w:val="28"/>
        </w:rPr>
        <w:t>исполнением настоящего постановления оставляю за собой </w:t>
      </w:r>
    </w:p>
    <w:p w:rsidR="004E60AB" w:rsidRPr="00EC0C3B" w:rsidRDefault="008F6505" w:rsidP="00EC0C3B">
      <w:pPr>
        <w:pStyle w:val="ConsPlusTitle"/>
        <w:spacing w:line="276" w:lineRule="auto"/>
        <w:ind w:firstLine="424"/>
        <w:jc w:val="both"/>
        <w:rPr>
          <w:b w:val="0"/>
        </w:rPr>
      </w:pPr>
      <w:r w:rsidRPr="008F6505">
        <w:rPr>
          <w:b w:val="0"/>
        </w:rPr>
        <w:t>5</w:t>
      </w:r>
      <w:r w:rsidR="00C83FEA" w:rsidRPr="008F6505">
        <w:rPr>
          <w:b w:val="0"/>
        </w:rPr>
        <w:t>. Настоящее постановление вступает в силу с момента официального опубликования</w:t>
      </w:r>
      <w:r w:rsidR="00C83FEA" w:rsidRPr="008F6505">
        <w:rPr>
          <w:b w:val="0"/>
          <w:i/>
        </w:rPr>
        <w:t>.</w:t>
      </w:r>
    </w:p>
    <w:p w:rsidR="004E60AB" w:rsidRDefault="004E60AB" w:rsidP="004E60AB">
      <w:pPr>
        <w:spacing w:line="360" w:lineRule="auto"/>
        <w:rPr>
          <w:bCs/>
          <w:sz w:val="28"/>
          <w:szCs w:val="28"/>
        </w:rPr>
      </w:pPr>
    </w:p>
    <w:p w:rsidR="00174E13" w:rsidRPr="008F6505" w:rsidRDefault="00C83FEA" w:rsidP="004E60AB">
      <w:pPr>
        <w:spacing w:line="360" w:lineRule="auto"/>
        <w:jc w:val="both"/>
        <w:rPr>
          <w:bCs/>
          <w:sz w:val="28"/>
          <w:szCs w:val="28"/>
        </w:rPr>
      </w:pPr>
      <w:r w:rsidRPr="008F6505">
        <w:rPr>
          <w:bCs/>
          <w:sz w:val="28"/>
          <w:szCs w:val="28"/>
        </w:rPr>
        <w:t>Глав</w:t>
      </w:r>
      <w:r w:rsidR="001F7883">
        <w:rPr>
          <w:bCs/>
          <w:sz w:val="28"/>
          <w:szCs w:val="28"/>
        </w:rPr>
        <w:t>а Администрации</w:t>
      </w:r>
      <w:r w:rsidRPr="008F6505">
        <w:rPr>
          <w:bCs/>
          <w:sz w:val="28"/>
          <w:szCs w:val="28"/>
        </w:rPr>
        <w:t xml:space="preserve"> гп </w:t>
      </w:r>
      <w:r w:rsidR="004E60AB">
        <w:rPr>
          <w:bCs/>
          <w:sz w:val="28"/>
          <w:szCs w:val="28"/>
        </w:rPr>
        <w:t xml:space="preserve">«Атамановское»          </w:t>
      </w:r>
      <w:r w:rsidR="001F7883">
        <w:rPr>
          <w:bCs/>
          <w:sz w:val="28"/>
          <w:szCs w:val="28"/>
        </w:rPr>
        <w:t xml:space="preserve">               </w:t>
      </w:r>
      <w:r w:rsidR="004E60AB">
        <w:rPr>
          <w:bCs/>
          <w:sz w:val="28"/>
          <w:szCs w:val="28"/>
        </w:rPr>
        <w:t xml:space="preserve"> </w:t>
      </w:r>
      <w:r w:rsidRPr="008F6505">
        <w:rPr>
          <w:bCs/>
          <w:sz w:val="28"/>
          <w:szCs w:val="28"/>
        </w:rPr>
        <w:t xml:space="preserve">        </w:t>
      </w:r>
      <w:r w:rsidR="001F7883">
        <w:rPr>
          <w:bCs/>
          <w:sz w:val="28"/>
          <w:szCs w:val="28"/>
        </w:rPr>
        <w:t>С.Г.Ушаков</w:t>
      </w:r>
    </w:p>
    <w:p w:rsidR="001D1A5A" w:rsidRPr="00753052" w:rsidRDefault="001D1A5A" w:rsidP="004E60AB">
      <w:pPr>
        <w:spacing w:line="360" w:lineRule="auto"/>
        <w:jc w:val="right"/>
        <w:rPr>
          <w:sz w:val="27"/>
        </w:rPr>
      </w:pPr>
    </w:p>
    <w:p w:rsidR="001D1A5A" w:rsidRDefault="001D1A5A" w:rsidP="004E60AB">
      <w:pPr>
        <w:spacing w:line="360" w:lineRule="auto"/>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D1A5A" w:rsidRDefault="001D1A5A"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F7883" w:rsidRDefault="001F7883" w:rsidP="001D1A5A">
      <w:pPr>
        <w:jc w:val="right"/>
      </w:pPr>
    </w:p>
    <w:p w:rsidR="001D1A5A" w:rsidRDefault="001D1A5A" w:rsidP="001D1A5A">
      <w:pPr>
        <w:jc w:val="right"/>
      </w:pPr>
    </w:p>
    <w:p w:rsidR="001D1A5A" w:rsidRPr="001F7883" w:rsidRDefault="001D1A5A" w:rsidP="001D1A5A">
      <w:pPr>
        <w:rPr>
          <w:sz w:val="16"/>
          <w:szCs w:val="16"/>
        </w:rPr>
      </w:pPr>
      <w:proofErr w:type="spellStart"/>
      <w:r w:rsidRPr="001F7883">
        <w:rPr>
          <w:sz w:val="16"/>
          <w:szCs w:val="16"/>
        </w:rPr>
        <w:t>Исп</w:t>
      </w:r>
      <w:proofErr w:type="spellEnd"/>
      <w:proofErr w:type="gramStart"/>
      <w:r w:rsidR="001F7883">
        <w:rPr>
          <w:sz w:val="16"/>
          <w:szCs w:val="16"/>
        </w:rPr>
        <w:t xml:space="preserve"> </w:t>
      </w:r>
      <w:r w:rsidRPr="001F7883">
        <w:rPr>
          <w:sz w:val="16"/>
          <w:szCs w:val="16"/>
        </w:rPr>
        <w:t>.</w:t>
      </w:r>
      <w:proofErr w:type="spellStart"/>
      <w:proofErr w:type="gramEnd"/>
      <w:r w:rsidRPr="001F7883">
        <w:rPr>
          <w:sz w:val="16"/>
          <w:szCs w:val="16"/>
        </w:rPr>
        <w:t>Адиянова</w:t>
      </w:r>
      <w:proofErr w:type="spellEnd"/>
      <w:r w:rsidRPr="001F7883">
        <w:rPr>
          <w:sz w:val="16"/>
          <w:szCs w:val="16"/>
        </w:rPr>
        <w:t xml:space="preserve"> Т.С</w:t>
      </w:r>
    </w:p>
    <w:p w:rsidR="001D1A5A" w:rsidRDefault="001D1A5A" w:rsidP="001D1A5A">
      <w:pPr>
        <w:jc w:val="right"/>
      </w:pPr>
    </w:p>
    <w:p w:rsidR="001F7883" w:rsidRDefault="001F7883" w:rsidP="001D1A5A">
      <w:pPr>
        <w:jc w:val="right"/>
      </w:pPr>
    </w:p>
    <w:p w:rsidR="001D1A5A" w:rsidRPr="001D1A5A" w:rsidRDefault="001D1A5A" w:rsidP="001D1A5A">
      <w:pPr>
        <w:jc w:val="right"/>
        <w:rPr>
          <w:sz w:val="22"/>
          <w:szCs w:val="22"/>
        </w:rPr>
      </w:pPr>
      <w:r w:rsidRPr="001D1A5A">
        <w:rPr>
          <w:sz w:val="22"/>
          <w:szCs w:val="22"/>
        </w:rPr>
        <w:lastRenderedPageBreak/>
        <w:t>Приложение </w:t>
      </w:r>
    </w:p>
    <w:p w:rsidR="001D1A5A" w:rsidRPr="001D1A5A" w:rsidRDefault="001D1A5A" w:rsidP="001D1A5A">
      <w:pPr>
        <w:ind w:left="6237"/>
        <w:jc w:val="right"/>
        <w:rPr>
          <w:sz w:val="22"/>
          <w:szCs w:val="22"/>
        </w:rPr>
      </w:pPr>
    </w:p>
    <w:p w:rsidR="001D1A5A" w:rsidRPr="001D1A5A" w:rsidRDefault="001D1A5A" w:rsidP="001D1A5A">
      <w:pPr>
        <w:ind w:left="6237"/>
        <w:jc w:val="right"/>
        <w:rPr>
          <w:sz w:val="22"/>
          <w:szCs w:val="22"/>
        </w:rPr>
      </w:pPr>
      <w:r w:rsidRPr="001D1A5A">
        <w:rPr>
          <w:sz w:val="22"/>
          <w:szCs w:val="22"/>
        </w:rPr>
        <w:t>УТВЕРЖДЕНО:</w:t>
      </w:r>
    </w:p>
    <w:p w:rsidR="001D1A5A" w:rsidRPr="001D1A5A" w:rsidRDefault="001D1A5A" w:rsidP="001D1A5A">
      <w:pPr>
        <w:ind w:left="6237"/>
        <w:jc w:val="right"/>
        <w:rPr>
          <w:sz w:val="22"/>
          <w:szCs w:val="22"/>
        </w:rPr>
      </w:pPr>
      <w:r w:rsidRPr="001D1A5A">
        <w:rPr>
          <w:sz w:val="22"/>
          <w:szCs w:val="22"/>
        </w:rPr>
        <w:t>Постановлением Главы  </w:t>
      </w:r>
    </w:p>
    <w:p w:rsidR="001D1A5A" w:rsidRPr="001D1A5A" w:rsidRDefault="001D1A5A" w:rsidP="001D1A5A">
      <w:pPr>
        <w:ind w:left="6237"/>
        <w:jc w:val="right"/>
        <w:rPr>
          <w:sz w:val="22"/>
          <w:szCs w:val="22"/>
        </w:rPr>
      </w:pPr>
      <w:r w:rsidRPr="001D1A5A">
        <w:rPr>
          <w:sz w:val="22"/>
          <w:szCs w:val="22"/>
        </w:rPr>
        <w:t>Администрации городского поселения «Атамановское»</w:t>
      </w:r>
    </w:p>
    <w:p w:rsidR="001D1A5A" w:rsidRPr="001D1A5A" w:rsidRDefault="001D1A5A" w:rsidP="001D1A5A">
      <w:pPr>
        <w:ind w:left="6237"/>
        <w:jc w:val="right"/>
        <w:rPr>
          <w:sz w:val="22"/>
          <w:szCs w:val="22"/>
        </w:rPr>
      </w:pPr>
      <w:r w:rsidRPr="001D1A5A">
        <w:rPr>
          <w:sz w:val="22"/>
          <w:szCs w:val="22"/>
        </w:rPr>
        <w:t>от «</w:t>
      </w:r>
      <w:r w:rsidR="008F6505">
        <w:rPr>
          <w:sz w:val="22"/>
          <w:szCs w:val="22"/>
        </w:rPr>
        <w:t>___</w:t>
      </w:r>
      <w:r w:rsidRPr="001D1A5A">
        <w:rPr>
          <w:sz w:val="22"/>
          <w:szCs w:val="22"/>
        </w:rPr>
        <w:t>»</w:t>
      </w:r>
      <w:r w:rsidR="008F6505">
        <w:rPr>
          <w:sz w:val="22"/>
          <w:szCs w:val="22"/>
        </w:rPr>
        <w:t>_____</w:t>
      </w:r>
      <w:r w:rsidR="004B64AF">
        <w:rPr>
          <w:sz w:val="22"/>
          <w:szCs w:val="22"/>
        </w:rPr>
        <w:t xml:space="preserve"> </w:t>
      </w:r>
      <w:r w:rsidR="008F6505">
        <w:rPr>
          <w:sz w:val="22"/>
          <w:szCs w:val="22"/>
        </w:rPr>
        <w:t>2015г.</w:t>
      </w:r>
      <w:r w:rsidRPr="001D1A5A">
        <w:rPr>
          <w:sz w:val="22"/>
          <w:szCs w:val="22"/>
        </w:rPr>
        <w:t xml:space="preserve"> № </w:t>
      </w:r>
      <w:r w:rsidR="008F6505">
        <w:rPr>
          <w:sz w:val="22"/>
          <w:szCs w:val="22"/>
        </w:rPr>
        <w:t>____</w:t>
      </w:r>
    </w:p>
    <w:p w:rsidR="001D1A5A" w:rsidRPr="001D1A5A" w:rsidRDefault="001D1A5A" w:rsidP="001D1A5A">
      <w:pPr>
        <w:ind w:left="6237"/>
        <w:jc w:val="right"/>
        <w:rPr>
          <w:sz w:val="22"/>
          <w:szCs w:val="22"/>
        </w:rPr>
      </w:pPr>
    </w:p>
    <w:p w:rsidR="001D1A5A" w:rsidRDefault="001D1A5A" w:rsidP="0044194C">
      <w:pPr>
        <w:ind w:left="6237"/>
        <w:jc w:val="right"/>
        <w:rPr>
          <w:sz w:val="26"/>
          <w:szCs w:val="26"/>
        </w:rPr>
      </w:pPr>
      <w:r w:rsidRPr="001D1A5A">
        <w:rPr>
          <w:sz w:val="22"/>
          <w:szCs w:val="22"/>
        </w:rPr>
        <w:t> </w:t>
      </w:r>
    </w:p>
    <w:p w:rsidR="0031623A" w:rsidRPr="00D71FDC" w:rsidRDefault="0031623A" w:rsidP="0031623A">
      <w:pPr>
        <w:pStyle w:val="ConsPlusTitle"/>
        <w:spacing w:before="240"/>
        <w:jc w:val="right"/>
        <w:rPr>
          <w:b w:val="0"/>
          <w:bCs w:val="0"/>
        </w:rPr>
      </w:pPr>
    </w:p>
    <w:p w:rsidR="00880E70" w:rsidRPr="001D1A5A" w:rsidRDefault="00880E70" w:rsidP="00880E70">
      <w:pPr>
        <w:pStyle w:val="ConsPlusTitle"/>
        <w:jc w:val="center"/>
        <w:rPr>
          <w:bCs w:val="0"/>
          <w:sz w:val="24"/>
          <w:szCs w:val="24"/>
        </w:rPr>
      </w:pPr>
      <w:r w:rsidRPr="001D1A5A">
        <w:rPr>
          <w:bCs w:val="0"/>
          <w:sz w:val="24"/>
          <w:szCs w:val="24"/>
        </w:rPr>
        <w:t>АДМИНИСТРАТИВНЫЙ РЕГЛАМЕНТ</w:t>
      </w:r>
    </w:p>
    <w:p w:rsidR="00880E70" w:rsidRPr="001D1A5A" w:rsidRDefault="00880E70" w:rsidP="00880E70">
      <w:pPr>
        <w:pStyle w:val="ConsPlusTitle"/>
        <w:jc w:val="center"/>
        <w:rPr>
          <w:i/>
          <w:sz w:val="24"/>
          <w:szCs w:val="24"/>
        </w:rPr>
      </w:pPr>
      <w:r w:rsidRPr="001D1A5A">
        <w:rPr>
          <w:sz w:val="24"/>
          <w:szCs w:val="24"/>
        </w:rPr>
        <w:t xml:space="preserve"> «</w:t>
      </w:r>
      <w:r w:rsidR="0031623A" w:rsidRPr="001D1A5A">
        <w:rPr>
          <w:sz w:val="24"/>
          <w:szCs w:val="24"/>
        </w:rPr>
        <w:t>По о</w:t>
      </w:r>
      <w:r w:rsidR="00AB2DD6" w:rsidRPr="001D1A5A">
        <w:rPr>
          <w:sz w:val="24"/>
          <w:szCs w:val="24"/>
        </w:rPr>
        <w:t xml:space="preserve">существление муниципального жилищного контроля на территории </w:t>
      </w:r>
      <w:r w:rsidR="000933C0" w:rsidRPr="001D1A5A">
        <w:rPr>
          <w:sz w:val="24"/>
          <w:szCs w:val="24"/>
        </w:rPr>
        <w:t>городского поселения Атамановское</w:t>
      </w:r>
      <w:r w:rsidRPr="001D1A5A">
        <w:rPr>
          <w:sz w:val="24"/>
          <w:szCs w:val="24"/>
        </w:rPr>
        <w:t>»</w:t>
      </w:r>
    </w:p>
    <w:p w:rsidR="00880E70" w:rsidRPr="001D1A5A" w:rsidRDefault="00880E70" w:rsidP="00880E70">
      <w:pPr>
        <w:autoSpaceDE w:val="0"/>
        <w:autoSpaceDN w:val="0"/>
        <w:adjustRightInd w:val="0"/>
        <w:jc w:val="center"/>
        <w:rPr>
          <w:b/>
        </w:rPr>
      </w:pPr>
    </w:p>
    <w:p w:rsidR="00880E70" w:rsidRPr="001D1A5A" w:rsidRDefault="00D71FDC" w:rsidP="00880E70">
      <w:pPr>
        <w:autoSpaceDE w:val="0"/>
        <w:autoSpaceDN w:val="0"/>
        <w:adjustRightInd w:val="0"/>
        <w:jc w:val="center"/>
        <w:outlineLvl w:val="1"/>
        <w:rPr>
          <w:b/>
        </w:rPr>
      </w:pPr>
      <w:r w:rsidRPr="001D1A5A">
        <w:rPr>
          <w:b/>
          <w:lang w:val="en-US"/>
        </w:rPr>
        <w:t>I</w:t>
      </w:r>
      <w:r w:rsidR="00880E70" w:rsidRPr="001D1A5A">
        <w:rPr>
          <w:b/>
        </w:rPr>
        <w:t>. Общие положения</w:t>
      </w:r>
    </w:p>
    <w:p w:rsidR="00880E70" w:rsidRPr="001D1A5A" w:rsidRDefault="00880E70" w:rsidP="00880E70">
      <w:pPr>
        <w:autoSpaceDE w:val="0"/>
        <w:autoSpaceDN w:val="0"/>
        <w:adjustRightInd w:val="0"/>
        <w:ind w:firstLine="540"/>
        <w:jc w:val="both"/>
      </w:pPr>
    </w:p>
    <w:p w:rsidR="00880E70" w:rsidRDefault="00880E70" w:rsidP="00EC0C3B">
      <w:pPr>
        <w:pStyle w:val="ConsPlusTitle"/>
        <w:spacing w:line="276" w:lineRule="auto"/>
        <w:ind w:firstLine="720"/>
        <w:jc w:val="both"/>
        <w:rPr>
          <w:b w:val="0"/>
          <w:bCs w:val="0"/>
          <w:sz w:val="24"/>
          <w:szCs w:val="24"/>
        </w:rPr>
      </w:pPr>
      <w:r w:rsidRPr="001D1A5A">
        <w:rPr>
          <w:b w:val="0"/>
          <w:bCs w:val="0"/>
          <w:sz w:val="24"/>
          <w:szCs w:val="24"/>
        </w:rPr>
        <w:t xml:space="preserve">1.1. </w:t>
      </w:r>
      <w:proofErr w:type="gramStart"/>
      <w:r w:rsidRPr="001D1A5A">
        <w:rPr>
          <w:b w:val="0"/>
          <w:bCs w:val="0"/>
          <w:sz w:val="24"/>
          <w:szCs w:val="24"/>
        </w:rPr>
        <w:t xml:space="preserve">Настоящий административный регламент по осуществлению муниципального жилищного контроля на территории </w:t>
      </w:r>
      <w:r w:rsidR="000933C0" w:rsidRPr="001D1A5A">
        <w:rPr>
          <w:b w:val="0"/>
          <w:bCs w:val="0"/>
          <w:sz w:val="24"/>
          <w:szCs w:val="24"/>
        </w:rPr>
        <w:t>городского поселения Атамановское</w:t>
      </w:r>
      <w:r w:rsidR="00A9076E" w:rsidRPr="001D1A5A">
        <w:rPr>
          <w:b w:val="0"/>
          <w:bCs w:val="0"/>
          <w:sz w:val="24"/>
          <w:szCs w:val="24"/>
        </w:rPr>
        <w:t xml:space="preserve"> </w:t>
      </w:r>
      <w:r w:rsidRPr="001D1A5A">
        <w:rPr>
          <w:b w:val="0"/>
          <w:bCs w:val="0"/>
          <w:sz w:val="24"/>
          <w:szCs w:val="24"/>
        </w:rPr>
        <w:t>разработан в соответствии с Конституцией Российской Федерации, Жилищным кодексом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06.10.2003г. № 131-ФЗ «Об общих принципах организации местного самоуправления в Российской</w:t>
      </w:r>
      <w:proofErr w:type="gramEnd"/>
      <w:r w:rsidRPr="001D1A5A">
        <w:rPr>
          <w:b w:val="0"/>
          <w:bCs w:val="0"/>
          <w:sz w:val="24"/>
          <w:szCs w:val="24"/>
        </w:rPr>
        <w:t xml:space="preserve"> </w:t>
      </w:r>
      <w:proofErr w:type="gramStart"/>
      <w:r w:rsidRPr="001D1A5A">
        <w:rPr>
          <w:b w:val="0"/>
          <w:bCs w:val="0"/>
          <w:sz w:val="24"/>
          <w:szCs w:val="24"/>
        </w:rPr>
        <w:t xml:space="preserve">Федерации», 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94C04" w:rsidRPr="001D1A5A">
        <w:rPr>
          <w:b w:val="0"/>
          <w:bCs w:val="0"/>
          <w:sz w:val="24"/>
          <w:szCs w:val="24"/>
        </w:rPr>
        <w:t>Закона Забайкальского края от 10 октября 2012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w:t>
      </w:r>
      <w:proofErr w:type="gramEnd"/>
      <w:r w:rsidR="00D94C04" w:rsidRPr="001D1A5A">
        <w:rPr>
          <w:b w:val="0"/>
          <w:bCs w:val="0"/>
          <w:sz w:val="24"/>
          <w:szCs w:val="24"/>
        </w:rPr>
        <w:t xml:space="preserve"> уполномоченными органами местного самоуправления, осуществляющими муниципальный жилищный контроль, при организации осуществлении муниципального жилищного контроля»</w:t>
      </w:r>
      <w:r w:rsidR="00A316E3" w:rsidRPr="001D1A5A">
        <w:rPr>
          <w:b w:val="0"/>
          <w:bCs w:val="0"/>
          <w:sz w:val="24"/>
          <w:szCs w:val="24"/>
        </w:rPr>
        <w:t xml:space="preserve">, </w:t>
      </w:r>
      <w:r w:rsidRPr="001D1A5A">
        <w:rPr>
          <w:b w:val="0"/>
          <w:bCs w:val="0"/>
          <w:sz w:val="24"/>
          <w:szCs w:val="24"/>
        </w:rPr>
        <w:t xml:space="preserve">Уставом </w:t>
      </w:r>
      <w:r w:rsidR="00D94C04" w:rsidRPr="001D1A5A">
        <w:rPr>
          <w:b w:val="0"/>
          <w:bCs w:val="0"/>
          <w:sz w:val="24"/>
          <w:szCs w:val="24"/>
        </w:rPr>
        <w:t>городского поселения Атамановское</w:t>
      </w:r>
      <w:r w:rsidRPr="001D1A5A">
        <w:rPr>
          <w:b w:val="0"/>
          <w:bCs w:val="0"/>
          <w:sz w:val="24"/>
          <w:szCs w:val="24"/>
        </w:rPr>
        <w:t>.</w:t>
      </w:r>
    </w:p>
    <w:p w:rsidR="00D11985" w:rsidRPr="001D1A5A" w:rsidRDefault="00EC0C3B" w:rsidP="00EC0C3B">
      <w:pPr>
        <w:pStyle w:val="ConsPlusTitle"/>
        <w:tabs>
          <w:tab w:val="left" w:pos="6510"/>
        </w:tabs>
        <w:spacing w:line="276" w:lineRule="auto"/>
        <w:ind w:firstLine="720"/>
        <w:jc w:val="both"/>
        <w:rPr>
          <w:b w:val="0"/>
          <w:bCs w:val="0"/>
          <w:sz w:val="24"/>
          <w:szCs w:val="24"/>
        </w:rPr>
      </w:pPr>
      <w:r>
        <w:rPr>
          <w:b w:val="0"/>
          <w:bCs w:val="0"/>
          <w:sz w:val="24"/>
          <w:szCs w:val="24"/>
        </w:rPr>
        <w:tab/>
      </w:r>
    </w:p>
    <w:p w:rsidR="00880E70" w:rsidRPr="001D1A5A" w:rsidRDefault="00880E70" w:rsidP="00EC0C3B">
      <w:pPr>
        <w:autoSpaceDE w:val="0"/>
        <w:autoSpaceDN w:val="0"/>
        <w:adjustRightInd w:val="0"/>
        <w:spacing w:line="276" w:lineRule="auto"/>
        <w:ind w:firstLine="720"/>
        <w:jc w:val="both"/>
      </w:pPr>
      <w:r w:rsidRPr="001D1A5A">
        <w:t>1.2. Настоящий административный регламент устанавливает:</w:t>
      </w:r>
    </w:p>
    <w:p w:rsidR="00880E70" w:rsidRPr="001D1A5A" w:rsidRDefault="00880E70" w:rsidP="00EC0C3B">
      <w:pPr>
        <w:widowControl w:val="0"/>
        <w:autoSpaceDE w:val="0"/>
        <w:autoSpaceDN w:val="0"/>
        <w:adjustRightInd w:val="0"/>
        <w:spacing w:line="276" w:lineRule="auto"/>
        <w:ind w:firstLine="540"/>
        <w:jc w:val="both"/>
      </w:pPr>
      <w:r w:rsidRPr="001D1A5A">
        <w:t xml:space="preserve">- порядок организации и  проведения на территории </w:t>
      </w:r>
      <w:r w:rsidR="000933C0" w:rsidRPr="001D1A5A">
        <w:t>городского поселения Атамановское</w:t>
      </w:r>
      <w:r w:rsidRPr="001D1A5A">
        <w:t xml:space="preserve"> проверок соблюдения юридическими лицами, индивидуальными предпринимателями</w:t>
      </w:r>
      <w:r w:rsidR="00D50F27" w:rsidRPr="001D1A5A">
        <w:t>, осуществляющих свою деятельность по управлению многоквартирных домов</w:t>
      </w:r>
      <w:r w:rsidRPr="001D1A5A">
        <w:t xml:space="preserve"> и гражданами обязательных требований, установленных в отношении муниципального жилищного фонда федеральными и законами</w:t>
      </w:r>
      <w:r w:rsidR="00D50F27" w:rsidRPr="001D1A5A">
        <w:t xml:space="preserve"> </w:t>
      </w:r>
      <w:r w:rsidR="000933C0" w:rsidRPr="001D1A5A">
        <w:t>Забайкальского края</w:t>
      </w:r>
      <w:r w:rsidRPr="001D1A5A">
        <w:t xml:space="preserve"> в области жилищных отношений, а также муниципальными правовыми актами (далее - муниципальный </w:t>
      </w:r>
      <w:r w:rsidR="00D50F27" w:rsidRPr="001D1A5A">
        <w:t xml:space="preserve">жилищный </w:t>
      </w:r>
      <w:r w:rsidRPr="001D1A5A">
        <w:t>контроль);</w:t>
      </w:r>
    </w:p>
    <w:p w:rsidR="00880E70" w:rsidRPr="001D1A5A" w:rsidRDefault="00880E70" w:rsidP="00EC0C3B">
      <w:pPr>
        <w:autoSpaceDE w:val="0"/>
        <w:autoSpaceDN w:val="0"/>
        <w:adjustRightInd w:val="0"/>
        <w:spacing w:line="276" w:lineRule="auto"/>
        <w:ind w:firstLine="720"/>
        <w:jc w:val="both"/>
      </w:pPr>
      <w:r w:rsidRPr="001D1A5A">
        <w:t>- формы осуществления муниципального</w:t>
      </w:r>
      <w:r w:rsidR="00D50F27" w:rsidRPr="001D1A5A">
        <w:t xml:space="preserve"> жилищного</w:t>
      </w:r>
      <w:r w:rsidRPr="001D1A5A">
        <w:t xml:space="preserve"> контроля;</w:t>
      </w:r>
    </w:p>
    <w:p w:rsidR="00880E70" w:rsidRPr="001D1A5A" w:rsidRDefault="00880E70" w:rsidP="00EC0C3B">
      <w:pPr>
        <w:autoSpaceDE w:val="0"/>
        <w:autoSpaceDN w:val="0"/>
        <w:adjustRightInd w:val="0"/>
        <w:spacing w:line="276" w:lineRule="auto"/>
        <w:ind w:firstLine="720"/>
        <w:jc w:val="both"/>
      </w:pPr>
      <w:r w:rsidRPr="001D1A5A">
        <w:t>- сроки и последовательность действий (административных процедур) при проведении проверок органом муниципального контроля;</w:t>
      </w:r>
    </w:p>
    <w:p w:rsidR="00880E70" w:rsidRPr="001D1A5A" w:rsidRDefault="00880E70" w:rsidP="00EC0C3B">
      <w:pPr>
        <w:autoSpaceDE w:val="0"/>
        <w:autoSpaceDN w:val="0"/>
        <w:adjustRightInd w:val="0"/>
        <w:spacing w:line="276" w:lineRule="auto"/>
        <w:ind w:firstLine="720"/>
        <w:jc w:val="both"/>
      </w:pPr>
      <w:r w:rsidRPr="001D1A5A">
        <w:t xml:space="preserve">- механизм взаимодействия органов, уполномоченных на осуществление муниципального </w:t>
      </w:r>
      <w:r w:rsidRPr="001D1A5A">
        <w:rPr>
          <w:bCs/>
        </w:rPr>
        <w:t>жилищного</w:t>
      </w:r>
      <w:r w:rsidRPr="001D1A5A">
        <w:t xml:space="preserve"> контроля  с уполномоченными органами исполнительной власти </w:t>
      </w:r>
      <w:r w:rsidR="000933C0" w:rsidRPr="001D1A5A">
        <w:t>Забайкальского края</w:t>
      </w:r>
      <w:r w:rsidRPr="001D1A5A">
        <w:t xml:space="preserve">, осуществляющими региональный государственный жилищный надзор; </w:t>
      </w:r>
    </w:p>
    <w:p w:rsidR="00880E70" w:rsidRDefault="00880E70" w:rsidP="00EC0C3B">
      <w:pPr>
        <w:autoSpaceDE w:val="0"/>
        <w:autoSpaceDN w:val="0"/>
        <w:adjustRightInd w:val="0"/>
        <w:spacing w:line="276" w:lineRule="auto"/>
        <w:ind w:firstLine="720"/>
        <w:jc w:val="both"/>
      </w:pPr>
      <w:r w:rsidRPr="001D1A5A">
        <w:lastRenderedPageBreak/>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w:t>
      </w:r>
      <w:r w:rsidR="00D50F27" w:rsidRPr="001D1A5A">
        <w:t>, осуществляющих свою деятельность по управлению многоквартирных домов</w:t>
      </w:r>
      <w:r w:rsidRPr="001D1A5A">
        <w:t xml:space="preserve">  и  граждан при проведении мероприятий по муниципальному контролю</w:t>
      </w:r>
      <w:r w:rsidR="00D11985">
        <w:t>.</w:t>
      </w:r>
    </w:p>
    <w:p w:rsidR="00D11985" w:rsidRPr="001D1A5A" w:rsidRDefault="00D11985" w:rsidP="00EC0C3B">
      <w:pPr>
        <w:autoSpaceDE w:val="0"/>
        <w:autoSpaceDN w:val="0"/>
        <w:adjustRightInd w:val="0"/>
        <w:spacing w:line="276" w:lineRule="auto"/>
        <w:ind w:firstLine="720"/>
        <w:jc w:val="both"/>
      </w:pPr>
    </w:p>
    <w:p w:rsidR="00880E70" w:rsidRDefault="00880E70" w:rsidP="00EC0C3B">
      <w:pPr>
        <w:autoSpaceDE w:val="0"/>
        <w:autoSpaceDN w:val="0"/>
        <w:adjustRightInd w:val="0"/>
        <w:spacing w:line="276" w:lineRule="auto"/>
        <w:ind w:firstLine="851"/>
        <w:jc w:val="both"/>
      </w:pPr>
      <w:r w:rsidRPr="001D1A5A">
        <w:t xml:space="preserve">1.3. </w:t>
      </w:r>
      <w:proofErr w:type="gramStart"/>
      <w:r w:rsidRPr="001D1A5A">
        <w:t xml:space="preserve">Под муниципальным жилищным контролем, осуществляемым на территории </w:t>
      </w:r>
      <w:r w:rsidR="000933C0" w:rsidRPr="001D1A5A">
        <w:t>городского поселения Атамановское</w:t>
      </w:r>
      <w:r w:rsidRPr="001D1A5A">
        <w:t xml:space="preserve">, понимается деятельность органов местного самоуправления, уполномоченных на организацию и проведение на территории </w:t>
      </w:r>
      <w:r w:rsidR="000933C0" w:rsidRPr="001D1A5A">
        <w:t>городского поселения Атамановское</w:t>
      </w:r>
      <w:r w:rsidR="00A9076E" w:rsidRPr="001D1A5A">
        <w:t xml:space="preserve"> </w:t>
      </w:r>
      <w:r w:rsidRPr="001D1A5A">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в том числе</w:t>
      </w:r>
      <w:proofErr w:type="gramEnd"/>
      <w:r w:rsidRPr="001D1A5A">
        <w:t xml:space="preserve"> </w:t>
      </w:r>
      <w:proofErr w:type="gramStart"/>
      <w:r w:rsidRPr="001D1A5A">
        <w:t>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w:t>
      </w:r>
      <w:proofErr w:type="gramEnd"/>
      <w:r w:rsidRPr="001D1A5A">
        <w:t xml:space="preserve"> и оснащенности помещений многоквартирных домов и жилых домов приборами учета используемых энергетических ресурсов.</w:t>
      </w:r>
    </w:p>
    <w:p w:rsidR="00D11985" w:rsidRPr="001D1A5A" w:rsidRDefault="00D11985" w:rsidP="00EC0C3B">
      <w:pPr>
        <w:autoSpaceDE w:val="0"/>
        <w:autoSpaceDN w:val="0"/>
        <w:adjustRightInd w:val="0"/>
        <w:spacing w:line="276" w:lineRule="auto"/>
        <w:ind w:firstLine="851"/>
        <w:jc w:val="both"/>
      </w:pPr>
    </w:p>
    <w:p w:rsidR="00880E70" w:rsidRPr="001D1A5A" w:rsidRDefault="00880E70" w:rsidP="00EC0C3B">
      <w:pPr>
        <w:autoSpaceDE w:val="0"/>
        <w:autoSpaceDN w:val="0"/>
        <w:adjustRightInd w:val="0"/>
        <w:spacing w:line="276" w:lineRule="auto"/>
        <w:ind w:firstLine="720"/>
        <w:jc w:val="both"/>
      </w:pPr>
      <w:r w:rsidRPr="001D1A5A">
        <w:t>1.4. Целями муниципального жилищного контроля являются:</w:t>
      </w:r>
    </w:p>
    <w:p w:rsidR="00880E70" w:rsidRPr="001D1A5A" w:rsidRDefault="00880E70" w:rsidP="00EC0C3B">
      <w:pPr>
        <w:spacing w:line="276" w:lineRule="auto"/>
        <w:ind w:firstLine="720"/>
        <w:jc w:val="both"/>
      </w:pPr>
      <w:r w:rsidRPr="001D1A5A">
        <w:t>- обеспечение безопасных и комфортных условий проживания граждан в муниципальном жилищном фонде;</w:t>
      </w:r>
    </w:p>
    <w:p w:rsidR="00880E70" w:rsidRPr="001D1A5A" w:rsidRDefault="00880E70" w:rsidP="00EC0C3B">
      <w:pPr>
        <w:spacing w:line="276" w:lineRule="auto"/>
        <w:ind w:firstLine="720"/>
        <w:jc w:val="both"/>
      </w:pPr>
      <w:r w:rsidRPr="001D1A5A">
        <w:t>- повышения эффективности использования и содержания жилищного фонда;</w:t>
      </w:r>
    </w:p>
    <w:p w:rsidR="00880E70" w:rsidRPr="001D1A5A" w:rsidRDefault="00880E70" w:rsidP="00EC0C3B">
      <w:pPr>
        <w:spacing w:line="276" w:lineRule="auto"/>
        <w:ind w:firstLine="720"/>
        <w:jc w:val="both"/>
      </w:pPr>
      <w:r w:rsidRPr="001D1A5A">
        <w:t>- обеспечение сохранности муниципального жилищного фонда;</w:t>
      </w:r>
    </w:p>
    <w:p w:rsidR="00880E70" w:rsidRPr="001D1A5A" w:rsidRDefault="00880E70" w:rsidP="00EC0C3B">
      <w:pPr>
        <w:spacing w:line="276" w:lineRule="auto"/>
        <w:ind w:firstLine="720"/>
        <w:jc w:val="both"/>
      </w:pPr>
      <w:r w:rsidRPr="001D1A5A">
        <w:t>- предупреждение процесса старения и разрушения муниципального жилищного фонда.</w:t>
      </w:r>
    </w:p>
    <w:p w:rsidR="00880E70" w:rsidRPr="001D1A5A" w:rsidRDefault="00880E70" w:rsidP="00EC0C3B">
      <w:pPr>
        <w:autoSpaceDE w:val="0"/>
        <w:autoSpaceDN w:val="0"/>
        <w:adjustRightInd w:val="0"/>
        <w:spacing w:line="276" w:lineRule="auto"/>
        <w:ind w:firstLine="720"/>
        <w:jc w:val="both"/>
      </w:pPr>
      <w:r w:rsidRPr="001D1A5A">
        <w:t xml:space="preserve">- предупреждение, выявление и пресечение нарушений законодательства в сфере </w:t>
      </w:r>
      <w:r w:rsidRPr="001D1A5A">
        <w:rPr>
          <w:bCs/>
        </w:rPr>
        <w:t xml:space="preserve">использования и сохранности муниципального жилищного фонда, </w:t>
      </w:r>
      <w:r w:rsidRPr="001D1A5A">
        <w:t>соответствия жилых помещений данного фонда установленным санитарным и техническим правилам и нормам, иным требованиям законодательства;</w:t>
      </w:r>
    </w:p>
    <w:p w:rsidR="00880E70" w:rsidRDefault="00880E70" w:rsidP="00EC0C3B">
      <w:pPr>
        <w:autoSpaceDE w:val="0"/>
        <w:autoSpaceDN w:val="0"/>
        <w:adjustRightInd w:val="0"/>
        <w:spacing w:line="276" w:lineRule="auto"/>
        <w:ind w:firstLine="720"/>
        <w:jc w:val="both"/>
      </w:pPr>
      <w:r w:rsidRPr="001D1A5A">
        <w:t>- соблюдение законодательства, требований по использованию и сохранности</w:t>
      </w:r>
      <w:r w:rsidRPr="001D1A5A">
        <w:rPr>
          <w:bCs/>
        </w:rPr>
        <w:t xml:space="preserve"> муниципального жилищного фонда, </w:t>
      </w:r>
      <w:r w:rsidRPr="001D1A5A">
        <w:t>соответствию жилых помещений данного фонда установленным санитарным и техническим правилам и нормам, иным требованиям законодательства</w:t>
      </w:r>
      <w:r w:rsidRPr="001D1A5A">
        <w:rPr>
          <w:b/>
          <w:bCs/>
        </w:rPr>
        <w:t xml:space="preserve"> </w:t>
      </w:r>
      <w:r w:rsidRPr="001D1A5A">
        <w:t xml:space="preserve">юридическими лицами, индивидуальными предпринимателями, осуществляющими свою деятельность на территории </w:t>
      </w:r>
      <w:r w:rsidR="000933C0" w:rsidRPr="001D1A5A">
        <w:t>городского поселения Атамановское</w:t>
      </w:r>
      <w:r w:rsidRPr="001D1A5A">
        <w:t>.</w:t>
      </w:r>
    </w:p>
    <w:p w:rsidR="00D11985" w:rsidRPr="001D1A5A" w:rsidRDefault="00D11985" w:rsidP="00EC0C3B">
      <w:pPr>
        <w:autoSpaceDE w:val="0"/>
        <w:autoSpaceDN w:val="0"/>
        <w:adjustRightInd w:val="0"/>
        <w:spacing w:line="276" w:lineRule="auto"/>
        <w:ind w:firstLine="720"/>
        <w:jc w:val="both"/>
      </w:pPr>
    </w:p>
    <w:p w:rsidR="00880E70" w:rsidRDefault="00880E70" w:rsidP="00EC0C3B">
      <w:pPr>
        <w:autoSpaceDE w:val="0"/>
        <w:autoSpaceDN w:val="0"/>
        <w:adjustRightInd w:val="0"/>
        <w:spacing w:line="276" w:lineRule="auto"/>
        <w:ind w:firstLine="720"/>
        <w:jc w:val="both"/>
      </w:pPr>
      <w:r w:rsidRPr="001D1A5A">
        <w:t xml:space="preserve">1.5. </w:t>
      </w:r>
      <w:proofErr w:type="gramStart"/>
      <w:r w:rsidRPr="001D1A5A">
        <w:t>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w:t>
      </w:r>
      <w:r w:rsidR="00D50F27" w:rsidRPr="001D1A5A">
        <w:t>, осуществляющих свою деятельность по управлению многоквартирных домов и граждан</w:t>
      </w:r>
      <w:r w:rsidRPr="001D1A5A">
        <w:t xml:space="preserve">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w:t>
      </w:r>
      <w:r w:rsidRPr="001D1A5A">
        <w:lastRenderedPageBreak/>
        <w:t>обязательным требованиям и требованиям, установленным муниципальными правовыми актами.</w:t>
      </w:r>
      <w:proofErr w:type="gramEnd"/>
    </w:p>
    <w:p w:rsidR="00D11985" w:rsidRPr="001D1A5A" w:rsidRDefault="00D11985" w:rsidP="00EC0C3B">
      <w:pPr>
        <w:autoSpaceDE w:val="0"/>
        <w:autoSpaceDN w:val="0"/>
        <w:adjustRightInd w:val="0"/>
        <w:spacing w:line="276" w:lineRule="auto"/>
        <w:ind w:firstLine="720"/>
        <w:jc w:val="both"/>
      </w:pPr>
    </w:p>
    <w:p w:rsidR="00880E70" w:rsidRDefault="00880E70" w:rsidP="00EC0C3B">
      <w:pPr>
        <w:autoSpaceDE w:val="0"/>
        <w:autoSpaceDN w:val="0"/>
        <w:adjustRightInd w:val="0"/>
        <w:spacing w:line="276" w:lineRule="auto"/>
        <w:ind w:firstLine="720"/>
        <w:jc w:val="both"/>
      </w:pPr>
      <w:r w:rsidRPr="001D1A5A">
        <w:t xml:space="preserve">1.6. </w:t>
      </w:r>
      <w:proofErr w:type="gramStart"/>
      <w:r w:rsidRPr="001D1A5A">
        <w:t>Под мероприятием по муниципальному жилищному контролю понимаются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w:t>
      </w:r>
      <w:r w:rsidR="00D50F27" w:rsidRPr="001D1A5A">
        <w:t xml:space="preserve"> осуществляющих свою деятельность по управлению многоквартирных домов и граждан</w:t>
      </w:r>
      <w:r w:rsidRPr="001D1A5A">
        <w:t xml:space="preserve">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w:t>
      </w:r>
      <w:proofErr w:type="gramEnd"/>
      <w:r w:rsidRPr="001D1A5A">
        <w:t xml:space="preserve">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11985" w:rsidRPr="001D1A5A" w:rsidRDefault="00D11985" w:rsidP="00EC0C3B">
      <w:pPr>
        <w:autoSpaceDE w:val="0"/>
        <w:autoSpaceDN w:val="0"/>
        <w:adjustRightInd w:val="0"/>
        <w:spacing w:line="276" w:lineRule="auto"/>
        <w:ind w:firstLine="720"/>
        <w:jc w:val="both"/>
      </w:pPr>
    </w:p>
    <w:p w:rsidR="00880E70" w:rsidRPr="001D1A5A" w:rsidRDefault="00880E70" w:rsidP="00EC0C3B">
      <w:pPr>
        <w:autoSpaceDE w:val="0"/>
        <w:autoSpaceDN w:val="0"/>
        <w:adjustRightInd w:val="0"/>
        <w:spacing w:line="276" w:lineRule="auto"/>
        <w:ind w:firstLine="708"/>
        <w:jc w:val="both"/>
      </w:pPr>
      <w:r w:rsidRPr="001D1A5A">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w:t>
      </w:r>
    </w:p>
    <w:p w:rsidR="00880E70" w:rsidRPr="001D1A5A" w:rsidRDefault="00880E70" w:rsidP="00EC0C3B">
      <w:pPr>
        <w:autoSpaceDE w:val="0"/>
        <w:autoSpaceDN w:val="0"/>
        <w:adjustRightInd w:val="0"/>
        <w:spacing w:line="276" w:lineRule="auto"/>
        <w:ind w:firstLine="540"/>
        <w:jc w:val="both"/>
      </w:pPr>
      <w:r w:rsidRPr="001D1A5A">
        <w:t xml:space="preserve">Порядок взаимодействия с </w:t>
      </w:r>
      <w:proofErr w:type="gramStart"/>
      <w:r w:rsidRPr="001D1A5A">
        <w:t xml:space="preserve">уполномоченными органами исполнительной власти </w:t>
      </w:r>
      <w:r w:rsidR="00D94C04" w:rsidRPr="001D1A5A">
        <w:t>Забайкальского края</w:t>
      </w:r>
      <w:r w:rsidRPr="001D1A5A">
        <w:t>, осуществляющими региональный государственный жилищный надзор осуществляется</w:t>
      </w:r>
      <w:proofErr w:type="gramEnd"/>
      <w:r w:rsidRPr="001D1A5A">
        <w:t xml:space="preserve"> соответствующим </w:t>
      </w:r>
      <w:r w:rsidR="00972BE4" w:rsidRPr="001D1A5A">
        <w:t>краевым</w:t>
      </w:r>
      <w:r w:rsidRPr="001D1A5A">
        <w:t xml:space="preserve"> законом.</w:t>
      </w:r>
    </w:p>
    <w:p w:rsidR="00880E70" w:rsidRDefault="00880E70" w:rsidP="00EC0C3B">
      <w:pPr>
        <w:autoSpaceDE w:val="0"/>
        <w:autoSpaceDN w:val="0"/>
        <w:adjustRightInd w:val="0"/>
        <w:spacing w:line="276" w:lineRule="auto"/>
        <w:ind w:firstLine="720"/>
        <w:jc w:val="both"/>
      </w:pPr>
      <w:r w:rsidRPr="001D1A5A">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D11985" w:rsidRPr="001D1A5A" w:rsidRDefault="00D11985" w:rsidP="00EC0C3B">
      <w:pPr>
        <w:autoSpaceDE w:val="0"/>
        <w:autoSpaceDN w:val="0"/>
        <w:adjustRightInd w:val="0"/>
        <w:spacing w:line="276" w:lineRule="auto"/>
        <w:ind w:firstLine="720"/>
        <w:jc w:val="both"/>
      </w:pPr>
    </w:p>
    <w:p w:rsidR="00880E70" w:rsidRDefault="00880E70" w:rsidP="00EC0C3B">
      <w:pPr>
        <w:autoSpaceDE w:val="0"/>
        <w:autoSpaceDN w:val="0"/>
        <w:adjustRightInd w:val="0"/>
        <w:spacing w:line="276" w:lineRule="auto"/>
        <w:ind w:firstLine="720"/>
        <w:jc w:val="both"/>
      </w:pPr>
      <w:r w:rsidRPr="001D1A5A">
        <w:t xml:space="preserve">1.8. Объектом муниципального контроля является жилищный фонд, находящийся в муниципальной собственности, расположенный на территории </w:t>
      </w:r>
      <w:r w:rsidR="000933C0" w:rsidRPr="001D1A5A">
        <w:t>городского поселения Атамановское</w:t>
      </w:r>
      <w:r w:rsidRPr="001D1A5A">
        <w:t xml:space="preserve">, за исключением объектов, контроль за которыми отнесен к компетенции федеральных органов государственной власти, органов государственной власти </w:t>
      </w:r>
      <w:r w:rsidR="007C31A7" w:rsidRPr="001D1A5A">
        <w:t>Забайкальского края</w:t>
      </w:r>
      <w:r w:rsidR="00972BE4" w:rsidRPr="001D1A5A">
        <w:t>.</w:t>
      </w:r>
    </w:p>
    <w:p w:rsidR="00D11985" w:rsidRDefault="00D11985" w:rsidP="00EC0C3B">
      <w:pPr>
        <w:autoSpaceDE w:val="0"/>
        <w:autoSpaceDN w:val="0"/>
        <w:adjustRightInd w:val="0"/>
        <w:spacing w:line="276" w:lineRule="auto"/>
        <w:ind w:firstLine="720"/>
        <w:jc w:val="both"/>
      </w:pPr>
    </w:p>
    <w:p w:rsidR="00AA07B3" w:rsidRPr="00AA07B3" w:rsidRDefault="00AA07B3" w:rsidP="00EC0C3B">
      <w:pPr>
        <w:autoSpaceDE w:val="0"/>
        <w:autoSpaceDN w:val="0"/>
        <w:adjustRightInd w:val="0"/>
        <w:spacing w:line="276" w:lineRule="auto"/>
        <w:ind w:firstLine="720"/>
        <w:jc w:val="both"/>
        <w:outlineLvl w:val="1"/>
      </w:pPr>
      <w:r>
        <w:t xml:space="preserve">1.9. </w:t>
      </w:r>
      <w:r w:rsidRPr="00AA07B3">
        <w:t>Права и обязанности должностных лиц органа муниципального жилищного контроля при проведении проверки</w:t>
      </w:r>
    </w:p>
    <w:p w:rsidR="00AA07B3" w:rsidRPr="001D1A5A" w:rsidRDefault="00AA07B3" w:rsidP="00EC0C3B">
      <w:pPr>
        <w:autoSpaceDE w:val="0"/>
        <w:autoSpaceDN w:val="0"/>
        <w:adjustRightInd w:val="0"/>
        <w:spacing w:line="276" w:lineRule="auto"/>
        <w:ind w:firstLine="720"/>
        <w:jc w:val="both"/>
      </w:pPr>
      <w:r>
        <w:t>1.9.1.</w:t>
      </w:r>
      <w:r w:rsidRPr="001D1A5A">
        <w:t xml:space="preserve"> Должностные лица органа муниципального жилищного контроля при проведении проверки обязаны:</w:t>
      </w:r>
    </w:p>
    <w:p w:rsidR="00AA07B3" w:rsidRPr="001D1A5A" w:rsidRDefault="00AA07B3" w:rsidP="00EC0C3B">
      <w:pPr>
        <w:autoSpaceDE w:val="0"/>
        <w:autoSpaceDN w:val="0"/>
        <w:adjustRightInd w:val="0"/>
        <w:spacing w:line="276" w:lineRule="auto"/>
        <w:ind w:firstLine="720"/>
        <w:jc w:val="both"/>
      </w:pPr>
      <w:r w:rsidRPr="001D1A5A">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A07B3" w:rsidRPr="001D1A5A" w:rsidRDefault="00AA07B3" w:rsidP="00EC0C3B">
      <w:pPr>
        <w:autoSpaceDE w:val="0"/>
        <w:autoSpaceDN w:val="0"/>
        <w:adjustRightInd w:val="0"/>
        <w:spacing w:line="276" w:lineRule="auto"/>
        <w:ind w:firstLine="720"/>
        <w:jc w:val="both"/>
      </w:pPr>
      <w:r w:rsidRPr="001D1A5A">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A07B3" w:rsidRPr="001D1A5A" w:rsidRDefault="00AA07B3" w:rsidP="00EC0C3B">
      <w:pPr>
        <w:autoSpaceDE w:val="0"/>
        <w:autoSpaceDN w:val="0"/>
        <w:adjustRightInd w:val="0"/>
        <w:spacing w:line="276" w:lineRule="auto"/>
        <w:ind w:firstLine="720"/>
        <w:jc w:val="both"/>
      </w:pPr>
      <w:r w:rsidRPr="001D1A5A">
        <w:t>3) проводить проверку на основании приказа руководителя органа муниципального жилищного контроля о её проведении в соответствии с её назначением;</w:t>
      </w:r>
    </w:p>
    <w:p w:rsidR="00AA07B3" w:rsidRPr="001D1A5A" w:rsidRDefault="00AA07B3" w:rsidP="00EC0C3B">
      <w:pPr>
        <w:autoSpaceDE w:val="0"/>
        <w:autoSpaceDN w:val="0"/>
        <w:adjustRightInd w:val="0"/>
        <w:spacing w:line="276" w:lineRule="auto"/>
        <w:ind w:firstLine="720"/>
        <w:jc w:val="both"/>
      </w:pPr>
      <w:r w:rsidRPr="001D1A5A">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Pr="001D1A5A">
        <w:lastRenderedPageBreak/>
        <w:t>руководителя органа муниципального жилищного контроля и в случае, предусмотренном пунктом</w:t>
      </w:r>
    </w:p>
    <w:p w:rsidR="00AA07B3" w:rsidRPr="001D1A5A" w:rsidRDefault="00AA07B3" w:rsidP="00EC0C3B">
      <w:pPr>
        <w:autoSpaceDE w:val="0"/>
        <w:autoSpaceDN w:val="0"/>
        <w:adjustRightInd w:val="0"/>
        <w:spacing w:line="276" w:lineRule="auto"/>
        <w:ind w:firstLine="720"/>
        <w:jc w:val="both"/>
      </w:pPr>
      <w:r w:rsidRPr="001D1A5A">
        <w:t xml:space="preserve"> 5) настоящего административного регламента, копии документа о согласовании проведения проверки;</w:t>
      </w:r>
    </w:p>
    <w:p w:rsidR="00AA07B3" w:rsidRPr="001D1A5A" w:rsidRDefault="00AA07B3" w:rsidP="00EC0C3B">
      <w:pPr>
        <w:autoSpaceDE w:val="0"/>
        <w:autoSpaceDN w:val="0"/>
        <w:adjustRightInd w:val="0"/>
        <w:spacing w:line="276" w:lineRule="auto"/>
        <w:ind w:firstLine="720"/>
        <w:jc w:val="both"/>
      </w:pPr>
      <w:r w:rsidRPr="001D1A5A">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A07B3" w:rsidRPr="001D1A5A" w:rsidRDefault="00AA07B3" w:rsidP="00EC0C3B">
      <w:pPr>
        <w:autoSpaceDE w:val="0"/>
        <w:autoSpaceDN w:val="0"/>
        <w:adjustRightInd w:val="0"/>
        <w:spacing w:line="276" w:lineRule="auto"/>
        <w:ind w:firstLine="720"/>
        <w:jc w:val="both"/>
      </w:pPr>
      <w:r w:rsidRPr="001D1A5A">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A07B3" w:rsidRPr="001D1A5A" w:rsidRDefault="00AA07B3" w:rsidP="00EC0C3B">
      <w:pPr>
        <w:autoSpaceDE w:val="0"/>
        <w:autoSpaceDN w:val="0"/>
        <w:adjustRightInd w:val="0"/>
        <w:spacing w:line="276" w:lineRule="auto"/>
        <w:ind w:firstLine="720"/>
        <w:jc w:val="both"/>
      </w:pPr>
      <w:r w:rsidRPr="001D1A5A">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A07B3" w:rsidRPr="001D1A5A" w:rsidRDefault="00AA07B3" w:rsidP="00EC0C3B">
      <w:pPr>
        <w:autoSpaceDE w:val="0"/>
        <w:autoSpaceDN w:val="0"/>
        <w:adjustRightInd w:val="0"/>
        <w:spacing w:line="276" w:lineRule="auto"/>
        <w:ind w:firstLine="720"/>
        <w:jc w:val="both"/>
      </w:pPr>
      <w:r w:rsidRPr="001D1A5A">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A07B3" w:rsidRPr="001D1A5A" w:rsidRDefault="00AA07B3" w:rsidP="00EC0C3B">
      <w:pPr>
        <w:autoSpaceDE w:val="0"/>
        <w:autoSpaceDN w:val="0"/>
        <w:adjustRightInd w:val="0"/>
        <w:spacing w:line="276" w:lineRule="auto"/>
        <w:ind w:firstLine="720"/>
        <w:jc w:val="both"/>
      </w:pPr>
      <w:r w:rsidRPr="001D1A5A">
        <w:t>10) соблюдать сроки проведения проверки, установленные настоящим административным регламентом;</w:t>
      </w:r>
    </w:p>
    <w:p w:rsidR="00AA07B3" w:rsidRPr="001D1A5A" w:rsidRDefault="00AA07B3" w:rsidP="00EC0C3B">
      <w:pPr>
        <w:autoSpaceDE w:val="0"/>
        <w:autoSpaceDN w:val="0"/>
        <w:adjustRightInd w:val="0"/>
        <w:spacing w:line="276" w:lineRule="auto"/>
        <w:ind w:firstLine="720"/>
        <w:jc w:val="both"/>
      </w:pPr>
      <w:r w:rsidRPr="001D1A5A">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A07B3" w:rsidRPr="001D1A5A" w:rsidRDefault="00AA07B3" w:rsidP="00EC0C3B">
      <w:pPr>
        <w:autoSpaceDE w:val="0"/>
        <w:autoSpaceDN w:val="0"/>
        <w:adjustRightInd w:val="0"/>
        <w:spacing w:line="276" w:lineRule="auto"/>
        <w:ind w:firstLine="720"/>
        <w:jc w:val="both"/>
      </w:pPr>
      <w:r w:rsidRPr="001D1A5A">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A07B3" w:rsidRDefault="00AA07B3" w:rsidP="00EC0C3B">
      <w:pPr>
        <w:autoSpaceDE w:val="0"/>
        <w:autoSpaceDN w:val="0"/>
        <w:adjustRightInd w:val="0"/>
        <w:spacing w:line="276" w:lineRule="auto"/>
        <w:ind w:firstLine="720"/>
        <w:jc w:val="both"/>
      </w:pPr>
      <w:r w:rsidRPr="001D1A5A">
        <w:t>13) осуществлять запись о проведенной проверке в журнале учёта проверок.</w:t>
      </w:r>
    </w:p>
    <w:p w:rsidR="00AA07B3" w:rsidRPr="001D1A5A" w:rsidRDefault="00AA07B3" w:rsidP="00EC0C3B">
      <w:pPr>
        <w:widowControl w:val="0"/>
        <w:autoSpaceDE w:val="0"/>
        <w:autoSpaceDN w:val="0"/>
        <w:adjustRightInd w:val="0"/>
        <w:spacing w:line="276" w:lineRule="auto"/>
        <w:ind w:firstLine="540"/>
        <w:jc w:val="both"/>
      </w:pPr>
      <w:r>
        <w:t>1.9.2.</w:t>
      </w:r>
      <w:r w:rsidRPr="001D1A5A">
        <w:t xml:space="preserve">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AA07B3" w:rsidRPr="001D1A5A" w:rsidRDefault="00AA07B3" w:rsidP="00EC0C3B">
      <w:pPr>
        <w:widowControl w:val="0"/>
        <w:autoSpaceDE w:val="0"/>
        <w:autoSpaceDN w:val="0"/>
        <w:adjustRightInd w:val="0"/>
        <w:spacing w:line="276" w:lineRule="auto"/>
        <w:ind w:firstLine="540"/>
        <w:jc w:val="both"/>
      </w:pPr>
      <w:r w:rsidRPr="001D1A5A">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A07B3" w:rsidRPr="001D1A5A" w:rsidRDefault="00AA07B3" w:rsidP="00EC0C3B">
      <w:pPr>
        <w:widowControl w:val="0"/>
        <w:autoSpaceDE w:val="0"/>
        <w:autoSpaceDN w:val="0"/>
        <w:adjustRightInd w:val="0"/>
        <w:spacing w:line="276" w:lineRule="auto"/>
        <w:ind w:firstLine="540"/>
        <w:jc w:val="both"/>
      </w:pPr>
      <w:proofErr w:type="gramStart"/>
      <w:r w:rsidRPr="001D1A5A">
        <w:t>2) беспрепятственно по предъявлении копии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w:t>
      </w:r>
      <w:proofErr w:type="gramEnd"/>
      <w:r w:rsidRPr="001D1A5A">
        <w:t xml:space="preserve"> </w:t>
      </w:r>
      <w:proofErr w:type="gramStart"/>
      <w:r w:rsidRPr="001D1A5A">
        <w:t xml:space="preserve">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w:t>
      </w:r>
      <w:r w:rsidRPr="001D1A5A">
        <w:lastRenderedPageBreak/>
        <w:t>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w:t>
      </w:r>
      <w:proofErr w:type="gramEnd"/>
      <w:r w:rsidRPr="001D1A5A">
        <w:t xml:space="preserve">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sidRPr="001D1A5A">
          <w:rPr>
            <w:rStyle w:val="a4"/>
            <w:color w:val="auto"/>
            <w:u w:val="none"/>
          </w:rPr>
          <w:t>статьей 162</w:t>
        </w:r>
      </w:hyperlink>
      <w:r w:rsidRPr="001D1A5A">
        <w:t xml:space="preserve"> Жилищного  кодекса РФ, правомерность утверждения условий этого договора и его заключения;</w:t>
      </w:r>
    </w:p>
    <w:p w:rsidR="00AA07B3" w:rsidRPr="001D1A5A" w:rsidRDefault="00AA07B3" w:rsidP="00EC0C3B">
      <w:pPr>
        <w:widowControl w:val="0"/>
        <w:autoSpaceDE w:val="0"/>
        <w:autoSpaceDN w:val="0"/>
        <w:adjustRightInd w:val="0"/>
        <w:spacing w:line="276" w:lineRule="auto"/>
        <w:ind w:firstLine="540"/>
        <w:jc w:val="both"/>
      </w:pPr>
      <w:r w:rsidRPr="001D1A5A">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1D1A5A">
        <w:t>направления такого предписания несоответствия устава товарищества собственников</w:t>
      </w:r>
      <w:proofErr w:type="gramEnd"/>
      <w:r w:rsidRPr="001D1A5A">
        <w:t xml:space="preserve"> жилья, внесенных в устав изменений обязательным требованиям;</w:t>
      </w:r>
    </w:p>
    <w:p w:rsidR="00AA07B3" w:rsidRPr="001D1A5A" w:rsidRDefault="00AA07B3" w:rsidP="00EC0C3B">
      <w:pPr>
        <w:widowControl w:val="0"/>
        <w:autoSpaceDE w:val="0"/>
        <w:autoSpaceDN w:val="0"/>
        <w:adjustRightInd w:val="0"/>
        <w:spacing w:line="276" w:lineRule="auto"/>
        <w:ind w:firstLine="540"/>
        <w:jc w:val="both"/>
      </w:pPr>
      <w:r w:rsidRPr="001D1A5A">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A07B3" w:rsidRDefault="00AA07B3" w:rsidP="00EC0C3B">
      <w:pPr>
        <w:widowControl w:val="0"/>
        <w:autoSpaceDE w:val="0"/>
        <w:autoSpaceDN w:val="0"/>
        <w:adjustRightInd w:val="0"/>
        <w:spacing w:line="276" w:lineRule="auto"/>
        <w:ind w:firstLine="540"/>
        <w:jc w:val="both"/>
      </w:pPr>
      <w:r>
        <w:t>1.9.3.</w:t>
      </w:r>
      <w:r w:rsidRPr="001D1A5A">
        <w:t xml:space="preserve"> </w:t>
      </w:r>
      <w:proofErr w:type="gramStart"/>
      <w:r w:rsidRPr="001D1A5A">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1D1A5A">
        <w:t xml:space="preserve"> в случаях </w:t>
      </w:r>
      <w:proofErr w:type="gramStart"/>
      <w:r w:rsidRPr="001D1A5A">
        <w:t>выявления нарушений порядка создания товарищества собственников</w:t>
      </w:r>
      <w:proofErr w:type="gramEnd"/>
      <w:r w:rsidRPr="001D1A5A">
        <w:t xml:space="preserve"> жилья, выбора управляющей организации, утверждения условий договора управления многоквартирным домом и его заключения.</w:t>
      </w:r>
    </w:p>
    <w:p w:rsidR="00AA07B3" w:rsidRPr="00AA07B3" w:rsidRDefault="00AA07B3" w:rsidP="00EC0C3B">
      <w:pPr>
        <w:autoSpaceDE w:val="0"/>
        <w:autoSpaceDN w:val="0"/>
        <w:adjustRightInd w:val="0"/>
        <w:spacing w:line="276" w:lineRule="auto"/>
        <w:ind w:firstLine="720"/>
        <w:outlineLvl w:val="1"/>
      </w:pPr>
      <w:r>
        <w:t>1.10.</w:t>
      </w:r>
      <w:r w:rsidRPr="00AA07B3">
        <w:t>Права и обязанности лиц, в отношении которых проводится муниципальный жилищный контроль</w:t>
      </w:r>
    </w:p>
    <w:p w:rsidR="00AA07B3" w:rsidRPr="001D1A5A" w:rsidRDefault="00AA07B3" w:rsidP="00EC0C3B">
      <w:pPr>
        <w:autoSpaceDE w:val="0"/>
        <w:autoSpaceDN w:val="0"/>
        <w:adjustRightInd w:val="0"/>
        <w:spacing w:line="276" w:lineRule="auto"/>
        <w:ind w:firstLine="720"/>
        <w:jc w:val="both"/>
      </w:pPr>
      <w:r>
        <w:t>1.10.1.</w:t>
      </w:r>
      <w:r w:rsidRPr="001D1A5A">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A07B3" w:rsidRPr="008D59CE" w:rsidRDefault="00AA07B3" w:rsidP="00EC0C3B">
      <w:pPr>
        <w:autoSpaceDE w:val="0"/>
        <w:autoSpaceDN w:val="0"/>
        <w:adjustRightInd w:val="0"/>
        <w:spacing w:line="276" w:lineRule="auto"/>
        <w:ind w:firstLine="720"/>
        <w:jc w:val="both"/>
      </w:pPr>
      <w:r w:rsidRPr="008D59CE">
        <w:t>1) непосредственно присутствовать при проведении проверки, давать объяснения по вопросам, относящимся к предмету проверки;</w:t>
      </w:r>
    </w:p>
    <w:p w:rsidR="00AA07B3" w:rsidRPr="008D59CE" w:rsidRDefault="00AA07B3" w:rsidP="00EC0C3B">
      <w:pPr>
        <w:autoSpaceDE w:val="0"/>
        <w:autoSpaceDN w:val="0"/>
        <w:adjustRightInd w:val="0"/>
        <w:spacing w:line="276" w:lineRule="auto"/>
        <w:ind w:firstLine="720"/>
        <w:jc w:val="both"/>
      </w:pPr>
      <w:r w:rsidRPr="008D59CE">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A07B3" w:rsidRPr="008D59CE" w:rsidRDefault="00AA07B3" w:rsidP="00EC0C3B">
      <w:pPr>
        <w:autoSpaceDE w:val="0"/>
        <w:autoSpaceDN w:val="0"/>
        <w:adjustRightInd w:val="0"/>
        <w:spacing w:line="276" w:lineRule="auto"/>
        <w:ind w:firstLine="720"/>
        <w:jc w:val="both"/>
      </w:pPr>
      <w:r w:rsidRPr="008D59CE">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A07B3" w:rsidRPr="008D59CE" w:rsidRDefault="00AA07B3" w:rsidP="00EC0C3B">
      <w:pPr>
        <w:autoSpaceDE w:val="0"/>
        <w:autoSpaceDN w:val="0"/>
        <w:adjustRightInd w:val="0"/>
        <w:spacing w:line="276" w:lineRule="auto"/>
        <w:ind w:firstLine="720"/>
        <w:jc w:val="both"/>
      </w:pPr>
      <w:r w:rsidRPr="008D59CE">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A07B3" w:rsidRPr="008D59CE" w:rsidRDefault="00AA07B3" w:rsidP="00EC0C3B">
      <w:pPr>
        <w:autoSpaceDE w:val="0"/>
        <w:autoSpaceDN w:val="0"/>
        <w:adjustRightInd w:val="0"/>
        <w:spacing w:line="276" w:lineRule="auto"/>
        <w:ind w:firstLine="720"/>
        <w:jc w:val="both"/>
      </w:pPr>
      <w:r w:rsidRPr="008D59CE">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A07B3" w:rsidRDefault="00AA07B3" w:rsidP="00EC0C3B">
      <w:pPr>
        <w:autoSpaceDE w:val="0"/>
        <w:autoSpaceDN w:val="0"/>
        <w:adjustRightInd w:val="0"/>
        <w:spacing w:line="276" w:lineRule="auto"/>
        <w:ind w:firstLine="720"/>
        <w:jc w:val="both"/>
      </w:pPr>
      <w:r>
        <w:t>1.10.2.</w:t>
      </w:r>
      <w:r w:rsidRPr="001D1A5A">
        <w:t xml:space="preserve"> Юридические лица, индивидуальные предприниматели,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подлежащие такому контролю.</w:t>
      </w:r>
    </w:p>
    <w:p w:rsidR="00D11985" w:rsidRDefault="00D11985" w:rsidP="00EC0C3B">
      <w:pPr>
        <w:autoSpaceDE w:val="0"/>
        <w:autoSpaceDN w:val="0"/>
        <w:adjustRightInd w:val="0"/>
        <w:spacing w:line="276" w:lineRule="auto"/>
        <w:ind w:firstLine="720"/>
        <w:jc w:val="both"/>
      </w:pPr>
    </w:p>
    <w:p w:rsidR="002F63FB" w:rsidRPr="000732FC" w:rsidRDefault="002F63FB" w:rsidP="00EC0C3B">
      <w:pPr>
        <w:autoSpaceDE w:val="0"/>
        <w:autoSpaceDN w:val="0"/>
        <w:adjustRightInd w:val="0"/>
        <w:spacing w:line="276" w:lineRule="auto"/>
        <w:ind w:firstLine="720"/>
        <w:outlineLvl w:val="1"/>
      </w:pPr>
      <w:r>
        <w:t>1.11.</w:t>
      </w:r>
      <w:r w:rsidRPr="000732FC">
        <w:t xml:space="preserve"> Порядок оформления результатов проверки</w:t>
      </w:r>
    </w:p>
    <w:p w:rsidR="002F63FB" w:rsidRPr="001D1A5A" w:rsidRDefault="002F63FB" w:rsidP="00EC0C3B">
      <w:pPr>
        <w:autoSpaceDE w:val="0"/>
        <w:autoSpaceDN w:val="0"/>
        <w:adjustRightInd w:val="0"/>
        <w:spacing w:line="276" w:lineRule="auto"/>
        <w:ind w:firstLine="720"/>
        <w:jc w:val="both"/>
      </w:pPr>
      <w:r>
        <w:t>1.11.1.</w:t>
      </w:r>
      <w:r w:rsidRPr="001D1A5A">
        <w:t xml:space="preserve"> По результатам проверки должностными лицами органа муниципального </w:t>
      </w:r>
      <w:proofErr w:type="gramStart"/>
      <w:r w:rsidRPr="001D1A5A">
        <w:t>контроля</w:t>
      </w:r>
      <w:proofErr w:type="gramEnd"/>
      <w:r w:rsidRPr="001D1A5A">
        <w:t xml:space="preserve"> проводящими проверку, составляется акт в 2-х экземплярах (приложение № 2).</w:t>
      </w:r>
    </w:p>
    <w:p w:rsidR="002F63FB" w:rsidRPr="001D1A5A" w:rsidRDefault="002F63FB" w:rsidP="00EC0C3B">
      <w:pPr>
        <w:autoSpaceDE w:val="0"/>
        <w:autoSpaceDN w:val="0"/>
        <w:adjustRightInd w:val="0"/>
        <w:spacing w:line="276" w:lineRule="auto"/>
        <w:ind w:firstLine="720"/>
        <w:jc w:val="both"/>
      </w:pPr>
      <w:r>
        <w:t>1.11.2.</w:t>
      </w:r>
      <w:r w:rsidRPr="001D1A5A">
        <w:t xml:space="preserve"> К акту проверки прилагаются протоколы,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F63FB" w:rsidRPr="001D1A5A" w:rsidRDefault="002F63FB" w:rsidP="00EC0C3B">
      <w:pPr>
        <w:autoSpaceDE w:val="0"/>
        <w:autoSpaceDN w:val="0"/>
        <w:adjustRightInd w:val="0"/>
        <w:spacing w:line="276" w:lineRule="auto"/>
        <w:ind w:firstLine="720"/>
        <w:jc w:val="both"/>
      </w:pPr>
      <w:r>
        <w:t>1.11.3.</w:t>
      </w:r>
      <w:r w:rsidRPr="001D1A5A">
        <w:t xml:space="preserve">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D1A5A">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2F63FB" w:rsidRPr="001D1A5A" w:rsidRDefault="002F63FB" w:rsidP="00EC0C3B">
      <w:pPr>
        <w:autoSpaceDE w:val="0"/>
        <w:autoSpaceDN w:val="0"/>
        <w:adjustRightInd w:val="0"/>
        <w:spacing w:line="276" w:lineRule="auto"/>
        <w:ind w:firstLine="720"/>
        <w:jc w:val="both"/>
      </w:pPr>
      <w:r>
        <w:t>1.11.4.</w:t>
      </w:r>
      <w:r w:rsidRPr="001D1A5A">
        <w:t xml:space="preserve"> В случае если для проведения внеплановой выездной проверки требуется согласование её проведения с прокуратурой района</w:t>
      </w:r>
      <w:r w:rsidRPr="001D1A5A">
        <w:rPr>
          <w:i/>
        </w:rPr>
        <w:t>,</w:t>
      </w:r>
      <w:r w:rsidRPr="001D1A5A">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2F63FB" w:rsidRPr="001D1A5A" w:rsidRDefault="002F63FB" w:rsidP="00EC0C3B">
      <w:pPr>
        <w:autoSpaceDE w:val="0"/>
        <w:autoSpaceDN w:val="0"/>
        <w:adjustRightInd w:val="0"/>
        <w:spacing w:line="276" w:lineRule="auto"/>
        <w:ind w:firstLine="720"/>
        <w:jc w:val="both"/>
      </w:pPr>
      <w:r>
        <w:t>1.11.5.</w:t>
      </w:r>
      <w:r w:rsidRPr="001D1A5A">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F63FB" w:rsidRPr="001D1A5A" w:rsidRDefault="002F63FB" w:rsidP="00EC0C3B">
      <w:pPr>
        <w:autoSpaceDE w:val="0"/>
        <w:autoSpaceDN w:val="0"/>
        <w:adjustRightInd w:val="0"/>
        <w:spacing w:line="276" w:lineRule="auto"/>
        <w:ind w:firstLine="720"/>
        <w:jc w:val="both"/>
      </w:pPr>
      <w:r>
        <w:t>1.11.6.</w:t>
      </w:r>
      <w:r w:rsidRPr="001D1A5A">
        <w:t xml:space="preserve"> Должностные лица органа муниципального жилищного </w:t>
      </w:r>
      <w:proofErr w:type="gramStart"/>
      <w:r w:rsidRPr="001D1A5A">
        <w:t>контроля</w:t>
      </w:r>
      <w:proofErr w:type="gramEnd"/>
      <w:r w:rsidRPr="001D1A5A">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2F63FB" w:rsidRPr="001D1A5A" w:rsidRDefault="002F63FB" w:rsidP="00EC0C3B">
      <w:pPr>
        <w:autoSpaceDE w:val="0"/>
        <w:autoSpaceDN w:val="0"/>
        <w:adjustRightInd w:val="0"/>
        <w:spacing w:line="276" w:lineRule="auto"/>
        <w:ind w:firstLine="720"/>
        <w:jc w:val="both"/>
      </w:pPr>
      <w:r w:rsidRPr="001D1A5A">
        <w:t>При отсутствии журнала учёта проверок в акте проверки делается соответствующая запись.</w:t>
      </w:r>
    </w:p>
    <w:p w:rsidR="002F63FB" w:rsidRPr="001D1A5A" w:rsidRDefault="002F63FB" w:rsidP="00EC0C3B">
      <w:pPr>
        <w:autoSpaceDE w:val="0"/>
        <w:autoSpaceDN w:val="0"/>
        <w:adjustRightInd w:val="0"/>
        <w:spacing w:line="276" w:lineRule="auto"/>
        <w:ind w:firstLine="720"/>
        <w:jc w:val="both"/>
      </w:pPr>
      <w:r>
        <w:t>1.11.7.</w:t>
      </w:r>
      <w:r w:rsidRPr="001D1A5A">
        <w:t xml:space="preserve"> </w:t>
      </w:r>
      <w:proofErr w:type="gramStart"/>
      <w:r w:rsidRPr="001D1A5A">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1D1A5A">
        <w:t xml:space="preserve"> его </w:t>
      </w:r>
      <w:r w:rsidRPr="001D1A5A">
        <w:lastRenderedPageBreak/>
        <w:t>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AA07B3" w:rsidRPr="001D1A5A" w:rsidRDefault="00AA07B3" w:rsidP="00EC0C3B">
      <w:pPr>
        <w:autoSpaceDE w:val="0"/>
        <w:autoSpaceDN w:val="0"/>
        <w:adjustRightInd w:val="0"/>
        <w:spacing w:line="276" w:lineRule="auto"/>
        <w:ind w:firstLine="720"/>
        <w:jc w:val="both"/>
      </w:pPr>
    </w:p>
    <w:p w:rsidR="00AA07B3" w:rsidRDefault="00AA07B3" w:rsidP="00EC0C3B">
      <w:pPr>
        <w:autoSpaceDE w:val="0"/>
        <w:autoSpaceDN w:val="0"/>
        <w:adjustRightInd w:val="0"/>
        <w:spacing w:line="276" w:lineRule="auto"/>
        <w:ind w:firstLine="720"/>
        <w:jc w:val="both"/>
      </w:pPr>
    </w:p>
    <w:p w:rsidR="00880E70" w:rsidRPr="001D1A5A" w:rsidRDefault="00D71FDC" w:rsidP="00EC0C3B">
      <w:pPr>
        <w:autoSpaceDE w:val="0"/>
        <w:autoSpaceDN w:val="0"/>
        <w:adjustRightInd w:val="0"/>
        <w:spacing w:line="276" w:lineRule="auto"/>
        <w:ind w:firstLine="720"/>
        <w:jc w:val="center"/>
        <w:outlineLvl w:val="1"/>
        <w:rPr>
          <w:b/>
        </w:rPr>
      </w:pPr>
      <w:r w:rsidRPr="001D1A5A">
        <w:rPr>
          <w:b/>
          <w:lang w:val="en-US"/>
        </w:rPr>
        <w:t>II</w:t>
      </w:r>
      <w:r w:rsidR="00880E70" w:rsidRPr="001D1A5A">
        <w:rPr>
          <w:b/>
        </w:rPr>
        <w:t xml:space="preserve">. </w:t>
      </w:r>
      <w:r w:rsidR="00DF64F7">
        <w:rPr>
          <w:b/>
        </w:rPr>
        <w:t>Т</w:t>
      </w:r>
      <w:r w:rsidR="000D2FC3">
        <w:rPr>
          <w:b/>
        </w:rPr>
        <w:t>ребования к поряд</w:t>
      </w:r>
      <w:r w:rsidR="00880E70" w:rsidRPr="001D1A5A">
        <w:rPr>
          <w:b/>
        </w:rPr>
        <w:t>к</w:t>
      </w:r>
      <w:r w:rsidR="000D2FC3">
        <w:rPr>
          <w:b/>
        </w:rPr>
        <w:t>у</w:t>
      </w:r>
      <w:r w:rsidR="00880E70" w:rsidRPr="001D1A5A">
        <w:rPr>
          <w:b/>
        </w:rPr>
        <w:t xml:space="preserve"> </w:t>
      </w:r>
      <w:r w:rsidR="000D2FC3">
        <w:rPr>
          <w:b/>
        </w:rPr>
        <w:t>осуществления проверки</w:t>
      </w:r>
    </w:p>
    <w:p w:rsidR="00AA07B3" w:rsidRDefault="002F63FB" w:rsidP="00EC0C3B">
      <w:pPr>
        <w:autoSpaceDE w:val="0"/>
        <w:autoSpaceDN w:val="0"/>
        <w:adjustRightInd w:val="0"/>
        <w:spacing w:line="276" w:lineRule="auto"/>
        <w:ind w:firstLine="720"/>
        <w:jc w:val="both"/>
      </w:pPr>
      <w:r>
        <w:t>2.1.</w:t>
      </w:r>
      <w:r w:rsidR="00AA07B3" w:rsidRPr="001D1A5A">
        <w:t xml:space="preserve"> Органом местного самоуправления, уполномоченным на осуществление мероприятий по муниципальному контролю, является Администрация городского поселения Атамановское. Руководителем органа муниципального жилищного контроля на территории городского поселения Атамановское (далее по тексту - орган муниципального контроля) является Глава Администрации городского поселения Атамановское.</w:t>
      </w:r>
    </w:p>
    <w:p w:rsidR="002E6EE3" w:rsidRDefault="002E6EE3" w:rsidP="00EC0C3B">
      <w:pPr>
        <w:autoSpaceDE w:val="0"/>
        <w:autoSpaceDN w:val="0"/>
        <w:adjustRightInd w:val="0"/>
        <w:spacing w:line="276" w:lineRule="auto"/>
        <w:ind w:firstLine="720"/>
        <w:jc w:val="both"/>
      </w:pPr>
      <w:r>
        <w:t>Услуга предоставляется бесплатно.</w:t>
      </w:r>
    </w:p>
    <w:p w:rsidR="00D11985" w:rsidRPr="001D1A5A" w:rsidRDefault="00D11985" w:rsidP="00EC0C3B">
      <w:pPr>
        <w:autoSpaceDE w:val="0"/>
        <w:autoSpaceDN w:val="0"/>
        <w:adjustRightInd w:val="0"/>
        <w:spacing w:line="276" w:lineRule="auto"/>
        <w:ind w:firstLine="720"/>
        <w:jc w:val="both"/>
      </w:pPr>
    </w:p>
    <w:p w:rsidR="00AA07B3" w:rsidRDefault="002F63FB" w:rsidP="00EC0C3B">
      <w:pPr>
        <w:spacing w:line="276" w:lineRule="auto"/>
        <w:ind w:firstLine="851"/>
        <w:jc w:val="both"/>
      </w:pPr>
      <w:r>
        <w:t xml:space="preserve">2.2. </w:t>
      </w:r>
      <w:r w:rsidR="00AA07B3" w:rsidRPr="001D1A5A">
        <w:t>Перечень должностных лиц, уполномоченных осуществлять муниципальный жилищный контроль, (далее – должностные лица) утверждается распоряжением главы Администрации городского поселения Атамановское.</w:t>
      </w:r>
    </w:p>
    <w:p w:rsidR="00D11985" w:rsidRPr="001D1A5A" w:rsidRDefault="00D11985" w:rsidP="00EC0C3B">
      <w:pPr>
        <w:spacing w:line="276" w:lineRule="auto"/>
        <w:ind w:firstLine="851"/>
        <w:jc w:val="both"/>
      </w:pPr>
    </w:p>
    <w:p w:rsidR="00880E70" w:rsidRPr="001D1A5A" w:rsidRDefault="002F63FB" w:rsidP="00EC0C3B">
      <w:pPr>
        <w:autoSpaceDE w:val="0"/>
        <w:autoSpaceDN w:val="0"/>
        <w:adjustRightInd w:val="0"/>
        <w:spacing w:line="276" w:lineRule="auto"/>
        <w:ind w:firstLine="720"/>
        <w:jc w:val="both"/>
      </w:pPr>
      <w:r>
        <w:t>2</w:t>
      </w:r>
      <w:r w:rsidR="00D11985">
        <w:t>.3</w:t>
      </w:r>
      <w:r>
        <w:t xml:space="preserve">. </w:t>
      </w:r>
      <w:r w:rsidR="00880E70" w:rsidRPr="001D1A5A">
        <w:t xml:space="preserve">Проверка проводится на основании </w:t>
      </w:r>
      <w:r w:rsidR="005717BB" w:rsidRPr="001D1A5A">
        <w:t>приказа</w:t>
      </w:r>
      <w:r w:rsidR="00880E70" w:rsidRPr="001D1A5A">
        <w:t xml:space="preserve"> руководителя, органа муниципального жилищного контроля (приложение № 1).</w:t>
      </w:r>
    </w:p>
    <w:p w:rsidR="00880E70" w:rsidRPr="001D1A5A" w:rsidRDefault="00880E70" w:rsidP="00EC0C3B">
      <w:pPr>
        <w:autoSpaceDE w:val="0"/>
        <w:autoSpaceDN w:val="0"/>
        <w:adjustRightInd w:val="0"/>
        <w:spacing w:line="276" w:lineRule="auto"/>
        <w:ind w:firstLine="720"/>
        <w:jc w:val="both"/>
      </w:pPr>
      <w:r w:rsidRPr="001D1A5A">
        <w:t>Заверенные печатью копии распоряжения  руководителя, заместителя руководителя органа муниципального жилищного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w:t>
      </w:r>
      <w:r w:rsidR="005717BB" w:rsidRPr="001D1A5A">
        <w:t xml:space="preserve"> осуществляющую свою деятельность по управлению многоквартирных домов,</w:t>
      </w:r>
      <w:r w:rsidRPr="001D1A5A">
        <w:t xml:space="preserve"> его уполномоченному представителю</w:t>
      </w:r>
      <w:r w:rsidR="005717BB" w:rsidRPr="001D1A5A">
        <w:t xml:space="preserve"> и граждан</w:t>
      </w:r>
      <w:r w:rsidRPr="001D1A5A">
        <w:t>.</w:t>
      </w:r>
    </w:p>
    <w:p w:rsidR="00880E70" w:rsidRPr="001D1A5A" w:rsidRDefault="00880E70" w:rsidP="00EC0C3B">
      <w:pPr>
        <w:autoSpaceDE w:val="0"/>
        <w:autoSpaceDN w:val="0"/>
        <w:adjustRightInd w:val="0"/>
        <w:spacing w:line="276" w:lineRule="auto"/>
        <w:ind w:firstLine="720"/>
        <w:jc w:val="both"/>
      </w:pPr>
      <w:r w:rsidRPr="001D1A5A">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w:t>
      </w:r>
      <w:r w:rsidR="005717BB" w:rsidRPr="001D1A5A">
        <w:t>положение об отделе</w:t>
      </w:r>
      <w:r w:rsidRPr="001D1A5A">
        <w:t>, содержащ</w:t>
      </w:r>
      <w:r w:rsidR="005717BB" w:rsidRPr="001D1A5A">
        <w:t>ее</w:t>
      </w:r>
      <w:r w:rsidRPr="001D1A5A">
        <w:t xml:space="preserve"> перечень полномочий органа муниципального контроля.</w:t>
      </w:r>
    </w:p>
    <w:p w:rsidR="00880E70" w:rsidRDefault="00880E70" w:rsidP="00EC0C3B">
      <w:pPr>
        <w:autoSpaceDE w:val="0"/>
        <w:autoSpaceDN w:val="0"/>
        <w:adjustRightInd w:val="0"/>
        <w:spacing w:line="276" w:lineRule="auto"/>
        <w:ind w:firstLine="720"/>
        <w:jc w:val="both"/>
      </w:pPr>
      <w:r w:rsidRPr="001D1A5A">
        <w:t>По просьбе руководителя, иного должностного лица или уполномоченного представителя юридического лица, индивидуального предпринимателя,</w:t>
      </w:r>
      <w:r w:rsidR="005717BB" w:rsidRPr="001D1A5A">
        <w:t xml:space="preserve"> гражданина</w:t>
      </w:r>
      <w:r w:rsidRPr="001D1A5A">
        <w:t xml:space="preserve"> его уполномоченного представителя должностные лица</w:t>
      </w:r>
      <w:r w:rsidR="005717BB" w:rsidRPr="001D1A5A">
        <w:t xml:space="preserve">, </w:t>
      </w:r>
      <w:r w:rsidRPr="001D1A5A">
        <w:t>обязаны ознакомить подлежащих проверке лиц с настоящим административным регламентом.</w:t>
      </w:r>
    </w:p>
    <w:p w:rsidR="00D11985" w:rsidRPr="001D1A5A" w:rsidRDefault="00D11985" w:rsidP="00EC0C3B">
      <w:pPr>
        <w:autoSpaceDE w:val="0"/>
        <w:autoSpaceDN w:val="0"/>
        <w:adjustRightInd w:val="0"/>
        <w:spacing w:line="276" w:lineRule="auto"/>
        <w:ind w:firstLine="720"/>
        <w:jc w:val="both"/>
      </w:pPr>
    </w:p>
    <w:p w:rsidR="00880E70" w:rsidRDefault="002F63FB" w:rsidP="00EC0C3B">
      <w:pPr>
        <w:autoSpaceDE w:val="0"/>
        <w:autoSpaceDN w:val="0"/>
        <w:adjustRightInd w:val="0"/>
        <w:spacing w:line="276" w:lineRule="auto"/>
        <w:ind w:firstLine="720"/>
        <w:jc w:val="both"/>
      </w:pPr>
      <w:r>
        <w:t>2.</w:t>
      </w:r>
      <w:r w:rsidR="00D11985">
        <w:t>4</w:t>
      </w:r>
      <w:r>
        <w:t xml:space="preserve">. </w:t>
      </w:r>
      <w:r w:rsidR="00880E70" w:rsidRPr="001D1A5A">
        <w:t>При проведении проверки должностные лица не вправе осуществлять действия, входящие в перечень ограничений, указанных в статье 15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63FB" w:rsidRDefault="002F63FB" w:rsidP="00EC0C3B">
      <w:pPr>
        <w:autoSpaceDE w:val="0"/>
        <w:autoSpaceDN w:val="0"/>
        <w:adjustRightInd w:val="0"/>
        <w:spacing w:line="276" w:lineRule="auto"/>
        <w:ind w:firstLine="720"/>
        <w:jc w:val="both"/>
      </w:pPr>
      <w:r>
        <w:t>2.</w:t>
      </w:r>
      <w:r w:rsidR="00D11985">
        <w:t>5</w:t>
      </w:r>
      <w:r>
        <w:t xml:space="preserve">. </w:t>
      </w:r>
      <w:r w:rsidRPr="001D1A5A">
        <w:t>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D11985" w:rsidRPr="001D1A5A" w:rsidRDefault="00D11985" w:rsidP="00EC0C3B">
      <w:pPr>
        <w:autoSpaceDE w:val="0"/>
        <w:autoSpaceDN w:val="0"/>
        <w:adjustRightInd w:val="0"/>
        <w:spacing w:line="276" w:lineRule="auto"/>
        <w:ind w:firstLine="720"/>
        <w:jc w:val="both"/>
      </w:pPr>
    </w:p>
    <w:p w:rsidR="002F63FB" w:rsidRDefault="00D11985" w:rsidP="00EC0C3B">
      <w:pPr>
        <w:autoSpaceDE w:val="0"/>
        <w:autoSpaceDN w:val="0"/>
        <w:adjustRightInd w:val="0"/>
        <w:spacing w:line="276" w:lineRule="auto"/>
        <w:ind w:firstLine="720"/>
      </w:pPr>
      <w:r>
        <w:t>2.6.</w:t>
      </w:r>
      <w:r w:rsidR="002F63FB" w:rsidRPr="001D1A5A">
        <w:t xml:space="preserve">Срок проведения </w:t>
      </w:r>
      <w:proofErr w:type="gramStart"/>
      <w:r w:rsidR="002F63FB" w:rsidRPr="001D1A5A">
        <w:t>документарной</w:t>
      </w:r>
      <w:proofErr w:type="gramEnd"/>
      <w:r w:rsidR="002F63FB" w:rsidRPr="001D1A5A">
        <w:t xml:space="preserve"> и выездной проверок, не может превышать двадцать рабочих дней.</w:t>
      </w:r>
    </w:p>
    <w:p w:rsidR="002F63FB" w:rsidRPr="001D1A5A" w:rsidRDefault="002F63FB" w:rsidP="00EC0C3B">
      <w:pPr>
        <w:autoSpaceDE w:val="0"/>
        <w:autoSpaceDN w:val="0"/>
        <w:adjustRightInd w:val="0"/>
        <w:spacing w:line="276" w:lineRule="auto"/>
        <w:ind w:firstLine="720"/>
        <w:jc w:val="both"/>
      </w:pPr>
      <w:r>
        <w:lastRenderedPageBreak/>
        <w:t>2.6.1.</w:t>
      </w:r>
      <w:r w:rsidRPr="001D1A5A">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D1A5A">
        <w:t>микропредприятия</w:t>
      </w:r>
      <w:proofErr w:type="spellEnd"/>
      <w:r w:rsidRPr="001D1A5A">
        <w:t xml:space="preserve"> в год.</w:t>
      </w:r>
    </w:p>
    <w:p w:rsidR="002F63FB" w:rsidRPr="001D1A5A" w:rsidRDefault="002F63FB" w:rsidP="00EC0C3B">
      <w:pPr>
        <w:autoSpaceDE w:val="0"/>
        <w:autoSpaceDN w:val="0"/>
        <w:adjustRightInd w:val="0"/>
        <w:spacing w:line="276" w:lineRule="auto"/>
        <w:ind w:firstLine="720"/>
        <w:jc w:val="both"/>
      </w:pPr>
      <w:r>
        <w:t>2.6.2.</w:t>
      </w:r>
      <w:r w:rsidRPr="001D1A5A">
        <w:t xml:space="preserve"> </w:t>
      </w:r>
      <w:proofErr w:type="gramStart"/>
      <w:r w:rsidRPr="001D1A5A">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пят</w:t>
      </w:r>
      <w:r>
        <w:t>ьдесят</w:t>
      </w:r>
      <w:r w:rsidRPr="001D1A5A">
        <w:t xml:space="preserve"> </w:t>
      </w:r>
      <w:r>
        <w:t>часов</w:t>
      </w:r>
      <w:r w:rsidRPr="001D1A5A">
        <w:t xml:space="preserve"> в отношении малых предприятий, </w:t>
      </w:r>
      <w:proofErr w:type="spellStart"/>
      <w:r w:rsidRPr="001D1A5A">
        <w:t>микропредприятий</w:t>
      </w:r>
      <w:proofErr w:type="spellEnd"/>
      <w:r w:rsidRPr="001D1A5A">
        <w:t xml:space="preserve"> не более чем на </w:t>
      </w:r>
      <w:r>
        <w:t>пятнадцать часов.</w:t>
      </w:r>
      <w:proofErr w:type="gramEnd"/>
    </w:p>
    <w:p w:rsidR="002F63FB" w:rsidRPr="001D1A5A" w:rsidRDefault="002F63FB" w:rsidP="00EC0C3B">
      <w:pPr>
        <w:autoSpaceDE w:val="0"/>
        <w:autoSpaceDN w:val="0"/>
        <w:adjustRightInd w:val="0"/>
        <w:spacing w:line="276" w:lineRule="auto"/>
        <w:ind w:firstLine="720"/>
        <w:jc w:val="both"/>
        <w:outlineLvl w:val="1"/>
      </w:pPr>
      <w:r>
        <w:t>2.6.3.</w:t>
      </w:r>
      <w:r w:rsidRPr="001D1A5A">
        <w:t xml:space="preserve"> </w:t>
      </w:r>
      <w:proofErr w:type="gramStart"/>
      <w:r w:rsidRPr="001D1A5A">
        <w:t xml:space="preserve">Срок проведения каждой из предусмотренных </w:t>
      </w:r>
      <w:hyperlink r:id="rId8" w:history="1">
        <w:r w:rsidRPr="001D1A5A">
          <w:rPr>
            <w:rStyle w:val="a4"/>
            <w:color w:val="auto"/>
            <w:u w:val="none"/>
          </w:rPr>
          <w:t xml:space="preserve">разделами 5 и 6 </w:t>
        </w:r>
      </w:hyperlink>
      <w:r w:rsidRPr="001D1A5A">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F63FB" w:rsidRPr="001D1A5A" w:rsidRDefault="002F63FB" w:rsidP="00EC0C3B">
      <w:pPr>
        <w:autoSpaceDE w:val="0"/>
        <w:autoSpaceDN w:val="0"/>
        <w:adjustRightInd w:val="0"/>
        <w:spacing w:line="276" w:lineRule="auto"/>
        <w:ind w:firstLine="720"/>
        <w:jc w:val="both"/>
        <w:outlineLvl w:val="0"/>
      </w:pPr>
    </w:p>
    <w:p w:rsidR="00DF64F7" w:rsidRDefault="00DF64F7" w:rsidP="00EC0C3B">
      <w:pPr>
        <w:autoSpaceDE w:val="0"/>
        <w:autoSpaceDN w:val="0"/>
        <w:adjustRightInd w:val="0"/>
        <w:spacing w:line="276" w:lineRule="auto"/>
        <w:ind w:firstLine="720"/>
        <w:jc w:val="both"/>
        <w:rPr>
          <w:b/>
        </w:rPr>
      </w:pPr>
    </w:p>
    <w:p w:rsidR="00880E70" w:rsidRDefault="00DF64F7" w:rsidP="00EC0C3B">
      <w:pPr>
        <w:autoSpaceDE w:val="0"/>
        <w:autoSpaceDN w:val="0"/>
        <w:adjustRightInd w:val="0"/>
        <w:spacing w:line="276" w:lineRule="auto"/>
        <w:ind w:firstLine="720"/>
        <w:jc w:val="center"/>
        <w:rPr>
          <w:b/>
        </w:rPr>
      </w:pPr>
      <w:r w:rsidRPr="001D1A5A">
        <w:rPr>
          <w:b/>
          <w:lang w:val="en-US"/>
        </w:rPr>
        <w:t>III</w:t>
      </w:r>
      <w:r w:rsidRPr="001D1A5A">
        <w:rPr>
          <w:b/>
        </w:rPr>
        <w:t>.</w:t>
      </w:r>
      <w:r>
        <w:rPr>
          <w:b/>
        </w:rPr>
        <w:t xml:space="preserve"> Состав, последовательность и сроки выполнения административных процедур</w:t>
      </w:r>
    </w:p>
    <w:p w:rsidR="002F63FB" w:rsidRPr="001D1A5A" w:rsidRDefault="002F63FB" w:rsidP="00EC0C3B">
      <w:pPr>
        <w:spacing w:line="276" w:lineRule="auto"/>
        <w:ind w:firstLine="720"/>
        <w:jc w:val="both"/>
      </w:pPr>
      <w:r>
        <w:t xml:space="preserve">3.1. </w:t>
      </w:r>
      <w:r w:rsidRPr="001D1A5A">
        <w:t>Место нахождения органа: Забайкальский край, Читинский район, пгт. Атамановка, ул. Матюгина, 129-а.</w:t>
      </w:r>
    </w:p>
    <w:p w:rsidR="002F63FB" w:rsidRPr="001D1A5A" w:rsidRDefault="002F63FB" w:rsidP="00EC0C3B">
      <w:pPr>
        <w:spacing w:line="276" w:lineRule="auto"/>
        <w:ind w:firstLine="720"/>
        <w:jc w:val="both"/>
      </w:pPr>
      <w:r w:rsidRPr="001D1A5A">
        <w:t>Почтовый адрес:  672530, Забайкальский край, Читинский  район,</w:t>
      </w:r>
    </w:p>
    <w:p w:rsidR="002F63FB" w:rsidRPr="001D1A5A" w:rsidRDefault="002F63FB" w:rsidP="00EC0C3B">
      <w:pPr>
        <w:spacing w:line="276" w:lineRule="auto"/>
        <w:ind w:firstLine="720"/>
        <w:jc w:val="both"/>
      </w:pPr>
      <w:r w:rsidRPr="001D1A5A">
        <w:t xml:space="preserve">п.г.т. Атамановка, ул. Матюгина, 129-а. </w:t>
      </w:r>
    </w:p>
    <w:p w:rsidR="002F63FB" w:rsidRPr="001D1A5A" w:rsidRDefault="002F63FB" w:rsidP="00EC0C3B">
      <w:pPr>
        <w:spacing w:line="276" w:lineRule="auto"/>
        <w:ind w:firstLine="720"/>
        <w:jc w:val="both"/>
      </w:pPr>
      <w:r w:rsidRPr="001D1A5A">
        <w:t>Телефон 8(3022) 99 - 20- 03</w:t>
      </w:r>
    </w:p>
    <w:p w:rsidR="002F63FB" w:rsidRPr="001D1A5A" w:rsidRDefault="002F63FB" w:rsidP="00EC0C3B">
      <w:pPr>
        <w:autoSpaceDE w:val="0"/>
        <w:autoSpaceDN w:val="0"/>
        <w:adjustRightInd w:val="0"/>
        <w:spacing w:line="276" w:lineRule="auto"/>
        <w:ind w:firstLine="720"/>
        <w:jc w:val="both"/>
      </w:pPr>
      <w:r w:rsidRPr="001D1A5A">
        <w:t xml:space="preserve">График работы органа муниципального контроля:  </w:t>
      </w:r>
    </w:p>
    <w:p w:rsidR="002F63FB" w:rsidRPr="001D1A5A" w:rsidRDefault="002F63FB" w:rsidP="00EC0C3B">
      <w:pPr>
        <w:autoSpaceDE w:val="0"/>
        <w:autoSpaceDN w:val="0"/>
        <w:adjustRightInd w:val="0"/>
        <w:spacing w:line="276" w:lineRule="auto"/>
        <w:ind w:firstLine="720"/>
        <w:jc w:val="both"/>
      </w:pPr>
      <w:r w:rsidRPr="001D1A5A">
        <w:t>Понедельник-пятница: с 08:00 час до 17:00 час,</w:t>
      </w:r>
    </w:p>
    <w:p w:rsidR="002F63FB" w:rsidRPr="001D1A5A" w:rsidRDefault="002F63FB" w:rsidP="00EC0C3B">
      <w:pPr>
        <w:autoSpaceDE w:val="0"/>
        <w:autoSpaceDN w:val="0"/>
        <w:adjustRightInd w:val="0"/>
        <w:spacing w:line="276" w:lineRule="auto"/>
        <w:ind w:firstLine="720"/>
        <w:jc w:val="both"/>
      </w:pPr>
      <w:r w:rsidRPr="001D1A5A">
        <w:t>перерыв на обед с 12:00 час до 13:00 час,</w:t>
      </w:r>
    </w:p>
    <w:p w:rsidR="002F63FB" w:rsidRPr="001D1A5A" w:rsidRDefault="002F63FB" w:rsidP="00EC0C3B">
      <w:pPr>
        <w:autoSpaceDE w:val="0"/>
        <w:autoSpaceDN w:val="0"/>
        <w:adjustRightInd w:val="0"/>
        <w:spacing w:line="276" w:lineRule="auto"/>
        <w:ind w:firstLine="720"/>
        <w:jc w:val="both"/>
      </w:pPr>
      <w:r w:rsidRPr="001D1A5A">
        <w:t>выходной: суббота, воскресенье.</w:t>
      </w:r>
    </w:p>
    <w:p w:rsidR="002F63FB" w:rsidRPr="001D1A5A" w:rsidRDefault="002F63FB" w:rsidP="00EC0C3B">
      <w:pPr>
        <w:autoSpaceDE w:val="0"/>
        <w:autoSpaceDN w:val="0"/>
        <w:adjustRightInd w:val="0"/>
        <w:spacing w:line="276" w:lineRule="auto"/>
        <w:ind w:firstLine="720"/>
        <w:jc w:val="both"/>
      </w:pPr>
      <w:r w:rsidRPr="001D1A5A">
        <w:t xml:space="preserve">Электронный адрес для направления в орган электронных обращений по вопросам исполнения муниципальной функции: </w:t>
      </w:r>
      <w:proofErr w:type="spellStart"/>
      <w:r w:rsidRPr="001D1A5A">
        <w:rPr>
          <w:lang w:val="en-US"/>
        </w:rPr>
        <w:t>admatamanovka</w:t>
      </w:r>
      <w:proofErr w:type="spellEnd"/>
      <w:r w:rsidRPr="001D1A5A">
        <w:t>@</w:t>
      </w:r>
      <w:proofErr w:type="spellStart"/>
      <w:r w:rsidRPr="001D1A5A">
        <w:rPr>
          <w:lang w:val="en-US"/>
        </w:rPr>
        <w:t>yandex</w:t>
      </w:r>
      <w:proofErr w:type="spellEnd"/>
      <w:r w:rsidRPr="001D1A5A">
        <w:t>.</w:t>
      </w:r>
      <w:proofErr w:type="spellStart"/>
      <w:r w:rsidRPr="001D1A5A">
        <w:rPr>
          <w:lang w:val="en-US"/>
        </w:rPr>
        <w:t>ru</w:t>
      </w:r>
      <w:proofErr w:type="spellEnd"/>
    </w:p>
    <w:p w:rsidR="00DF64F7" w:rsidRDefault="002F63FB" w:rsidP="00EC0C3B">
      <w:pPr>
        <w:autoSpaceDE w:val="0"/>
        <w:autoSpaceDN w:val="0"/>
        <w:adjustRightInd w:val="0"/>
        <w:spacing w:line="276" w:lineRule="auto"/>
        <w:ind w:firstLine="720"/>
        <w:jc w:val="both"/>
      </w:pPr>
      <w:r>
        <w:t>Официальный сайт:____________________________</w:t>
      </w:r>
    </w:p>
    <w:p w:rsidR="00D11985" w:rsidRDefault="00D11985" w:rsidP="00EC0C3B">
      <w:pPr>
        <w:autoSpaceDE w:val="0"/>
        <w:autoSpaceDN w:val="0"/>
        <w:adjustRightInd w:val="0"/>
        <w:spacing w:line="276" w:lineRule="auto"/>
        <w:ind w:firstLine="720"/>
        <w:jc w:val="both"/>
      </w:pPr>
    </w:p>
    <w:p w:rsidR="002E6EE3" w:rsidRPr="001D1A5A" w:rsidRDefault="002E6EE3" w:rsidP="00EC0C3B">
      <w:pPr>
        <w:autoSpaceDE w:val="0"/>
        <w:autoSpaceDN w:val="0"/>
        <w:adjustRightInd w:val="0"/>
        <w:spacing w:line="276" w:lineRule="auto"/>
        <w:ind w:firstLine="720"/>
        <w:jc w:val="both"/>
      </w:pPr>
      <w:r>
        <w:t xml:space="preserve">3.2. </w:t>
      </w:r>
      <w:r w:rsidRPr="001D1A5A">
        <w:t>На информационном стенде размещается следующая информация:</w:t>
      </w:r>
    </w:p>
    <w:p w:rsidR="002E6EE3" w:rsidRPr="001D1A5A" w:rsidRDefault="002E6EE3" w:rsidP="00EC0C3B">
      <w:pPr>
        <w:autoSpaceDE w:val="0"/>
        <w:autoSpaceDN w:val="0"/>
        <w:adjustRightInd w:val="0"/>
        <w:spacing w:line="276" w:lineRule="auto"/>
        <w:ind w:firstLine="720"/>
        <w:jc w:val="both"/>
      </w:pPr>
      <w:r w:rsidRPr="001D1A5A">
        <w:t>- должностные лица, осуществляющие муниципальный жилищный контроль;</w:t>
      </w:r>
    </w:p>
    <w:p w:rsidR="002E6EE3" w:rsidRPr="001D1A5A" w:rsidRDefault="002E6EE3" w:rsidP="00EC0C3B">
      <w:pPr>
        <w:autoSpaceDE w:val="0"/>
        <w:autoSpaceDN w:val="0"/>
        <w:adjustRightInd w:val="0"/>
        <w:spacing w:line="276" w:lineRule="auto"/>
        <w:ind w:firstLine="720"/>
        <w:jc w:val="both"/>
      </w:pPr>
      <w:r w:rsidRPr="001D1A5A">
        <w:t>- текст настоящего административного регламента;</w:t>
      </w:r>
    </w:p>
    <w:p w:rsidR="002E6EE3" w:rsidRPr="001D1A5A" w:rsidRDefault="002E6EE3" w:rsidP="00EC0C3B">
      <w:pPr>
        <w:autoSpaceDE w:val="0"/>
        <w:autoSpaceDN w:val="0"/>
        <w:adjustRightInd w:val="0"/>
        <w:spacing w:line="276" w:lineRule="auto"/>
        <w:ind w:firstLine="720"/>
        <w:jc w:val="both"/>
      </w:pPr>
      <w:r w:rsidRPr="001D1A5A">
        <w:t>- утвержденные ежегодные планы проведения плановых проверок;</w:t>
      </w:r>
    </w:p>
    <w:p w:rsidR="002E6EE3" w:rsidRPr="001D1A5A" w:rsidRDefault="002E6EE3" w:rsidP="00EC0C3B">
      <w:pPr>
        <w:autoSpaceDE w:val="0"/>
        <w:autoSpaceDN w:val="0"/>
        <w:adjustRightInd w:val="0"/>
        <w:spacing w:line="276" w:lineRule="auto"/>
        <w:ind w:firstLine="720"/>
        <w:jc w:val="both"/>
      </w:pPr>
      <w:r w:rsidRPr="001D1A5A">
        <w:t>- порядок информирования о ходе исполнения муниципальной функции;</w:t>
      </w:r>
    </w:p>
    <w:p w:rsidR="00880E70" w:rsidRDefault="002E6EE3" w:rsidP="00EC0C3B">
      <w:pPr>
        <w:autoSpaceDE w:val="0"/>
        <w:autoSpaceDN w:val="0"/>
        <w:adjustRightInd w:val="0"/>
        <w:spacing w:line="276" w:lineRule="auto"/>
        <w:ind w:firstLine="720"/>
        <w:jc w:val="both"/>
      </w:pPr>
      <w:r w:rsidRPr="001D1A5A">
        <w:t>- порядок обжалования решений, действия или бездействия должностных лиц органа.</w:t>
      </w:r>
    </w:p>
    <w:p w:rsidR="00D11985" w:rsidRPr="00D11985" w:rsidRDefault="00D11985" w:rsidP="00EC0C3B">
      <w:pPr>
        <w:autoSpaceDE w:val="0"/>
        <w:autoSpaceDN w:val="0"/>
        <w:adjustRightInd w:val="0"/>
        <w:spacing w:line="276" w:lineRule="auto"/>
        <w:ind w:firstLine="720"/>
        <w:jc w:val="both"/>
      </w:pPr>
    </w:p>
    <w:p w:rsidR="000D5D95" w:rsidRPr="00DF64F7" w:rsidRDefault="002E6EE3" w:rsidP="00EC0C3B">
      <w:pPr>
        <w:autoSpaceDE w:val="0"/>
        <w:autoSpaceDN w:val="0"/>
        <w:adjustRightInd w:val="0"/>
        <w:spacing w:line="276" w:lineRule="auto"/>
        <w:ind w:firstLine="720"/>
        <w:outlineLvl w:val="1"/>
      </w:pPr>
      <w:r>
        <w:t xml:space="preserve">3.3. </w:t>
      </w:r>
      <w:r w:rsidR="000D5D95" w:rsidRPr="00DF64F7">
        <w:t>Административные процедуры</w:t>
      </w:r>
    </w:p>
    <w:p w:rsidR="000D5D95" w:rsidRPr="001D1A5A" w:rsidRDefault="000D5D95" w:rsidP="00EC0C3B">
      <w:pPr>
        <w:autoSpaceDE w:val="0"/>
        <w:autoSpaceDN w:val="0"/>
        <w:adjustRightInd w:val="0"/>
        <w:spacing w:line="276" w:lineRule="auto"/>
        <w:ind w:firstLine="720"/>
        <w:jc w:val="both"/>
        <w:outlineLvl w:val="1"/>
        <w:rPr>
          <w:b/>
        </w:rPr>
      </w:pPr>
      <w:r>
        <w:t>Муниципальный контроль осуществляется в форме выездных и (или) документарных проверок соблюдения:</w:t>
      </w:r>
    </w:p>
    <w:p w:rsidR="00880E70" w:rsidRPr="000D5D95" w:rsidRDefault="002E6EE3" w:rsidP="00EC0C3B">
      <w:pPr>
        <w:autoSpaceDE w:val="0"/>
        <w:autoSpaceDN w:val="0"/>
        <w:adjustRightInd w:val="0"/>
        <w:spacing w:line="276" w:lineRule="auto"/>
        <w:ind w:firstLine="720"/>
        <w:jc w:val="both"/>
        <w:outlineLvl w:val="1"/>
      </w:pPr>
      <w:r>
        <w:t xml:space="preserve">3.3.1. </w:t>
      </w:r>
      <w:r w:rsidR="00880E70" w:rsidRPr="000D5D95">
        <w:t>Документарная проверка</w:t>
      </w:r>
      <w:r w:rsidR="000D5D95">
        <w:t>:</w:t>
      </w:r>
    </w:p>
    <w:p w:rsidR="00880E70" w:rsidRPr="001D1A5A" w:rsidRDefault="00880E70" w:rsidP="00EC0C3B">
      <w:pPr>
        <w:autoSpaceDE w:val="0"/>
        <w:autoSpaceDN w:val="0"/>
        <w:adjustRightInd w:val="0"/>
        <w:spacing w:line="276" w:lineRule="auto"/>
        <w:ind w:firstLine="720"/>
        <w:jc w:val="both"/>
      </w:pPr>
      <w:proofErr w:type="gramStart"/>
      <w:r w:rsidRPr="001D1A5A">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sidRPr="001D1A5A">
        <w:lastRenderedPageBreak/>
        <w:t>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органа муниципального жилищного контроля.</w:t>
      </w:r>
      <w:proofErr w:type="gramEnd"/>
    </w:p>
    <w:p w:rsidR="00880E70" w:rsidRPr="001D1A5A" w:rsidRDefault="00880E70" w:rsidP="00EC0C3B">
      <w:pPr>
        <w:autoSpaceDE w:val="0"/>
        <w:autoSpaceDN w:val="0"/>
        <w:adjustRightInd w:val="0"/>
        <w:spacing w:line="276" w:lineRule="auto"/>
        <w:ind w:firstLine="720"/>
        <w:jc w:val="both"/>
      </w:pPr>
      <w:r w:rsidRPr="001D1A5A">
        <w:t xml:space="preserve">Организация документарной проверки (как плановой, так и внеплановой) осуществляется в порядке, установленном статьёй 14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w:t>
      </w:r>
      <w:r w:rsidR="00FD200C" w:rsidRPr="001D1A5A">
        <w:t xml:space="preserve">жилищного </w:t>
      </w:r>
      <w:r w:rsidRPr="001D1A5A">
        <w:t>контроля», и проводится по месту нахождения органа муниципального контроля.</w:t>
      </w:r>
    </w:p>
    <w:p w:rsidR="00880E70" w:rsidRPr="001D1A5A" w:rsidRDefault="00880E70" w:rsidP="00EC0C3B">
      <w:pPr>
        <w:autoSpaceDE w:val="0"/>
        <w:autoSpaceDN w:val="0"/>
        <w:adjustRightInd w:val="0"/>
        <w:spacing w:line="276" w:lineRule="auto"/>
        <w:ind w:firstLine="720"/>
        <w:jc w:val="both"/>
      </w:pPr>
      <w:proofErr w:type="gramStart"/>
      <w:r w:rsidRPr="001D1A5A">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w:t>
      </w:r>
      <w:r w:rsidR="00FD200C" w:rsidRPr="001D1A5A">
        <w:t>приказ</w:t>
      </w:r>
      <w:r w:rsidR="00C758CC" w:rsidRPr="001D1A5A">
        <w:t>е</w:t>
      </w:r>
      <w:r w:rsidR="00FD200C" w:rsidRPr="001D1A5A">
        <w:t xml:space="preserve"> </w:t>
      </w:r>
      <w:r w:rsidRPr="001D1A5A">
        <w:t xml:space="preserve">органа муниципального </w:t>
      </w:r>
      <w:r w:rsidR="00FD200C" w:rsidRPr="001D1A5A">
        <w:t xml:space="preserve">жилищного </w:t>
      </w:r>
      <w:r w:rsidRPr="001D1A5A">
        <w:t>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26.12.2008г. № 294-ФЗ «О защите прав юридических лиц и индивидуальных предпринимателей при осуществлении государственного</w:t>
      </w:r>
      <w:proofErr w:type="gramEnd"/>
      <w:r w:rsidRPr="001D1A5A">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1D1A5A">
        <w:t>результатах</w:t>
      </w:r>
      <w:proofErr w:type="gramEnd"/>
      <w:r w:rsidRPr="001D1A5A">
        <w:t xml:space="preserve"> осуществленных в отношении этих юридического лица, индивидуального предпринимателя муниципального</w:t>
      </w:r>
      <w:r w:rsidR="00FD200C" w:rsidRPr="001D1A5A">
        <w:t xml:space="preserve"> жилищного</w:t>
      </w:r>
      <w:r w:rsidRPr="001D1A5A">
        <w:t xml:space="preserve"> контроля.</w:t>
      </w:r>
    </w:p>
    <w:p w:rsidR="00880E70" w:rsidRPr="001D1A5A" w:rsidRDefault="00880E70" w:rsidP="00EC0C3B">
      <w:pPr>
        <w:autoSpaceDE w:val="0"/>
        <w:autoSpaceDN w:val="0"/>
        <w:adjustRightInd w:val="0"/>
        <w:spacing w:line="276" w:lineRule="auto"/>
        <w:ind w:firstLine="720"/>
        <w:jc w:val="both"/>
      </w:pPr>
      <w:proofErr w:type="gramStart"/>
      <w:r w:rsidRPr="001D1A5A">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w:t>
      </w:r>
      <w:r w:rsidR="000732FC">
        <w:t>,</w:t>
      </w:r>
      <w:r w:rsidRPr="001D1A5A">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w:t>
      </w:r>
      <w:proofErr w:type="gramEnd"/>
      <w:r w:rsidRPr="001D1A5A">
        <w:t xml:space="preserve"> проведения документарной проверки документы (приложение № 5). К запросу прилагается заверенная печатью копия </w:t>
      </w:r>
      <w:r w:rsidR="00FD200C" w:rsidRPr="001D1A5A">
        <w:t>приказа</w:t>
      </w:r>
      <w:r w:rsidRPr="001D1A5A">
        <w:t xml:space="preserve">  руководителя органа муниципального жилищного контроля о проведении проверки либо его заместителя о проведении документарной проверки.</w:t>
      </w:r>
    </w:p>
    <w:p w:rsidR="00880E70" w:rsidRPr="001D1A5A" w:rsidRDefault="00880E70" w:rsidP="00EC0C3B">
      <w:pPr>
        <w:autoSpaceDE w:val="0"/>
        <w:autoSpaceDN w:val="0"/>
        <w:adjustRightInd w:val="0"/>
        <w:spacing w:line="276" w:lineRule="auto"/>
        <w:ind w:firstLine="720"/>
        <w:jc w:val="both"/>
      </w:pPr>
      <w:r w:rsidRPr="001D1A5A">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880E70" w:rsidRPr="001D1A5A" w:rsidRDefault="00880E70" w:rsidP="00EC0C3B">
      <w:pPr>
        <w:autoSpaceDE w:val="0"/>
        <w:autoSpaceDN w:val="0"/>
        <w:adjustRightInd w:val="0"/>
        <w:spacing w:line="276" w:lineRule="auto"/>
        <w:ind w:firstLine="720"/>
        <w:jc w:val="both"/>
      </w:pPr>
      <w:r w:rsidRPr="001D1A5A">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80E70" w:rsidRPr="001D1A5A" w:rsidRDefault="00880E70" w:rsidP="00EC0C3B">
      <w:pPr>
        <w:autoSpaceDE w:val="0"/>
        <w:autoSpaceDN w:val="0"/>
        <w:adjustRightInd w:val="0"/>
        <w:spacing w:line="276" w:lineRule="auto"/>
        <w:ind w:firstLine="720"/>
        <w:jc w:val="both"/>
      </w:pPr>
      <w:r w:rsidRPr="001D1A5A">
        <w:t xml:space="preserve">Не допускается требовать нотариального удостоверения копий документов, представляемых в орган муниципального </w:t>
      </w:r>
      <w:r w:rsidR="00B16D81" w:rsidRPr="001D1A5A">
        <w:t xml:space="preserve">жилищного </w:t>
      </w:r>
      <w:r w:rsidRPr="001D1A5A">
        <w:t>контроля, если иное не предусмотрено законодательством Российской Федерации.</w:t>
      </w:r>
    </w:p>
    <w:p w:rsidR="00880E70" w:rsidRPr="001D1A5A" w:rsidRDefault="00880E70" w:rsidP="00EC0C3B">
      <w:pPr>
        <w:autoSpaceDE w:val="0"/>
        <w:autoSpaceDN w:val="0"/>
        <w:adjustRightInd w:val="0"/>
        <w:spacing w:line="276" w:lineRule="auto"/>
        <w:ind w:firstLine="720"/>
        <w:jc w:val="both"/>
      </w:pPr>
      <w:r w:rsidRPr="001D1A5A">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1D1A5A">
        <w:t>документах</w:t>
      </w:r>
      <w:proofErr w:type="gramEnd"/>
      <w:r w:rsidRPr="001D1A5A">
        <w:t xml:space="preserve"> либо несоответствие сведений, содержащихся в этих документах, сведениям, содержащимся в имеющихся у органа муниципального</w:t>
      </w:r>
      <w:r w:rsidR="00B16D81" w:rsidRPr="001D1A5A">
        <w:t xml:space="preserve"> жилищного</w:t>
      </w:r>
      <w:r w:rsidRPr="001D1A5A">
        <w:t xml:space="preserve"> контроля документах и (или) полученным в ходе осуществления муниципального</w:t>
      </w:r>
      <w:r w:rsidR="00B16D81" w:rsidRPr="001D1A5A">
        <w:t xml:space="preserve"> жилищного</w:t>
      </w:r>
      <w:r w:rsidRPr="001D1A5A">
        <w:t xml:space="preserve">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80E70" w:rsidRPr="001D1A5A" w:rsidRDefault="00880E70" w:rsidP="00EC0C3B">
      <w:pPr>
        <w:autoSpaceDE w:val="0"/>
        <w:autoSpaceDN w:val="0"/>
        <w:adjustRightInd w:val="0"/>
        <w:spacing w:line="276" w:lineRule="auto"/>
        <w:ind w:firstLine="720"/>
        <w:jc w:val="both"/>
      </w:pPr>
      <w:r w:rsidRPr="001D1A5A">
        <w:lastRenderedPageBreak/>
        <w:t>Юридическое лицо, индивидуальный предприниматель, представляющие в орган муниципального</w:t>
      </w:r>
      <w:r w:rsidR="00B16D81" w:rsidRPr="001D1A5A">
        <w:t xml:space="preserve"> жилищного</w:t>
      </w:r>
      <w:r w:rsidRPr="001D1A5A">
        <w:t xml:space="preserve">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w:t>
      </w:r>
      <w:r w:rsidR="00B16D81" w:rsidRPr="001D1A5A">
        <w:t xml:space="preserve"> жилищного</w:t>
      </w:r>
      <w:r w:rsidRPr="001D1A5A">
        <w:t xml:space="preserve"> контроля документы, подтверждающие достоверность ранее представленных документов.</w:t>
      </w:r>
    </w:p>
    <w:p w:rsidR="00880E70" w:rsidRPr="001D1A5A" w:rsidRDefault="00880E70" w:rsidP="00EC0C3B">
      <w:pPr>
        <w:autoSpaceDE w:val="0"/>
        <w:autoSpaceDN w:val="0"/>
        <w:adjustRightInd w:val="0"/>
        <w:spacing w:line="276" w:lineRule="auto"/>
        <w:ind w:firstLine="720"/>
        <w:jc w:val="both"/>
      </w:pPr>
      <w:r w:rsidRPr="001D1A5A">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sidR="000D5D95">
        <w:t>,</w:t>
      </w:r>
      <w:r w:rsidRPr="001D1A5A">
        <w:t xml:space="preserve"> либо при отсутствии пояснений орган муниципального</w:t>
      </w:r>
      <w:r w:rsidR="00B16D81" w:rsidRPr="001D1A5A">
        <w:t xml:space="preserve"> жилищного</w:t>
      </w:r>
      <w:r w:rsidRPr="001D1A5A">
        <w:t xml:space="preserve">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w:t>
      </w:r>
      <w:r w:rsidR="00B16D81" w:rsidRPr="001D1A5A">
        <w:t xml:space="preserve"> жилищного</w:t>
      </w:r>
      <w:r w:rsidRPr="001D1A5A">
        <w:t xml:space="preserve"> контроля вправе провести выездную проверку.</w:t>
      </w:r>
    </w:p>
    <w:p w:rsidR="00880E70" w:rsidRDefault="00880E70" w:rsidP="00EC0C3B">
      <w:pPr>
        <w:autoSpaceDE w:val="0"/>
        <w:autoSpaceDN w:val="0"/>
        <w:adjustRightInd w:val="0"/>
        <w:spacing w:line="276" w:lineRule="auto"/>
        <w:ind w:firstLine="720"/>
        <w:jc w:val="both"/>
      </w:pPr>
      <w:r w:rsidRPr="001D1A5A">
        <w:t>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11985" w:rsidRPr="001D1A5A" w:rsidRDefault="00D11985" w:rsidP="00EC0C3B">
      <w:pPr>
        <w:autoSpaceDE w:val="0"/>
        <w:autoSpaceDN w:val="0"/>
        <w:adjustRightInd w:val="0"/>
        <w:spacing w:line="276" w:lineRule="auto"/>
        <w:ind w:firstLine="720"/>
        <w:jc w:val="both"/>
      </w:pPr>
    </w:p>
    <w:p w:rsidR="000D5D95" w:rsidRDefault="002E6EE3" w:rsidP="00EC0C3B">
      <w:pPr>
        <w:autoSpaceDE w:val="0"/>
        <w:autoSpaceDN w:val="0"/>
        <w:adjustRightInd w:val="0"/>
        <w:spacing w:line="276" w:lineRule="auto"/>
        <w:ind w:firstLine="720"/>
        <w:jc w:val="both"/>
      </w:pPr>
      <w:r>
        <w:t>3.4.</w:t>
      </w:r>
      <w:r w:rsidR="000D5D95" w:rsidRPr="000D5D95">
        <w:t xml:space="preserve"> </w:t>
      </w:r>
      <w:r w:rsidR="000D5D95">
        <w:t>В</w:t>
      </w:r>
      <w:r w:rsidR="000D5D95" w:rsidRPr="001D1A5A">
        <w:t>ыездн</w:t>
      </w:r>
      <w:r w:rsidR="000D5D95">
        <w:t xml:space="preserve">ая </w:t>
      </w:r>
      <w:r w:rsidR="000D5D95" w:rsidRPr="001D1A5A">
        <w:t>проверк</w:t>
      </w:r>
      <w:r w:rsidR="000D5D95">
        <w:t>а</w:t>
      </w:r>
    </w:p>
    <w:p w:rsidR="00880E70" w:rsidRPr="001D1A5A" w:rsidRDefault="00880E70" w:rsidP="00EC0C3B">
      <w:pPr>
        <w:autoSpaceDE w:val="0"/>
        <w:autoSpaceDN w:val="0"/>
        <w:adjustRightInd w:val="0"/>
        <w:spacing w:line="276" w:lineRule="auto"/>
        <w:ind w:firstLine="720"/>
        <w:jc w:val="both"/>
      </w:pPr>
      <w:proofErr w:type="gramStart"/>
      <w:r w:rsidRPr="001D1A5A">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880E70" w:rsidRPr="001D1A5A" w:rsidRDefault="00880E70" w:rsidP="00EC0C3B">
      <w:pPr>
        <w:autoSpaceDE w:val="0"/>
        <w:autoSpaceDN w:val="0"/>
        <w:adjustRightInd w:val="0"/>
        <w:spacing w:line="276" w:lineRule="auto"/>
        <w:ind w:firstLine="720"/>
        <w:jc w:val="both"/>
      </w:pPr>
      <w:r w:rsidRPr="001D1A5A">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0E70" w:rsidRPr="001D1A5A" w:rsidRDefault="002E6EE3" w:rsidP="00EC0C3B">
      <w:pPr>
        <w:autoSpaceDE w:val="0"/>
        <w:autoSpaceDN w:val="0"/>
        <w:adjustRightInd w:val="0"/>
        <w:spacing w:line="276" w:lineRule="auto"/>
        <w:ind w:firstLine="720"/>
        <w:jc w:val="both"/>
      </w:pPr>
      <w:r>
        <w:t>3.4.1.</w:t>
      </w:r>
      <w:r w:rsidR="00880E70" w:rsidRPr="001D1A5A">
        <w:t>Выездная проверка проводится в случае, если при документарной проверке не представляется возможным:</w:t>
      </w:r>
    </w:p>
    <w:p w:rsidR="00880E70" w:rsidRPr="001D1A5A" w:rsidRDefault="00880E70" w:rsidP="00EC0C3B">
      <w:pPr>
        <w:autoSpaceDE w:val="0"/>
        <w:autoSpaceDN w:val="0"/>
        <w:adjustRightInd w:val="0"/>
        <w:spacing w:line="276" w:lineRule="auto"/>
        <w:ind w:firstLine="720"/>
        <w:jc w:val="both"/>
      </w:pPr>
      <w:r w:rsidRPr="001D1A5A">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w:t>
      </w:r>
      <w:r w:rsidR="00B16D81" w:rsidRPr="001D1A5A">
        <w:t xml:space="preserve"> жилищного</w:t>
      </w:r>
      <w:r w:rsidRPr="001D1A5A">
        <w:t xml:space="preserve"> контроля документах юридического лица, индивидуального предпринимателя;</w:t>
      </w:r>
    </w:p>
    <w:p w:rsidR="00880E70" w:rsidRPr="001D1A5A" w:rsidRDefault="00880E70" w:rsidP="00EC0C3B">
      <w:pPr>
        <w:autoSpaceDE w:val="0"/>
        <w:autoSpaceDN w:val="0"/>
        <w:adjustRightInd w:val="0"/>
        <w:spacing w:line="276" w:lineRule="auto"/>
        <w:ind w:firstLine="720"/>
        <w:jc w:val="both"/>
      </w:pPr>
      <w:r w:rsidRPr="001D1A5A">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80E70" w:rsidRPr="001D1A5A" w:rsidRDefault="00880E70" w:rsidP="00EC0C3B">
      <w:pPr>
        <w:autoSpaceDE w:val="0"/>
        <w:autoSpaceDN w:val="0"/>
        <w:adjustRightInd w:val="0"/>
        <w:spacing w:line="276" w:lineRule="auto"/>
        <w:ind w:firstLine="720"/>
        <w:jc w:val="both"/>
      </w:pPr>
      <w:proofErr w:type="gramStart"/>
      <w:r w:rsidRPr="001D1A5A">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w:t>
      </w:r>
      <w:r w:rsidRPr="001D1A5A">
        <w:lastRenderedPageBreak/>
        <w:t>экспертов, представителями экспертных организаций, привлекаемых к выездной</w:t>
      </w:r>
      <w:proofErr w:type="gramEnd"/>
      <w:r w:rsidRPr="001D1A5A">
        <w:t xml:space="preserve"> проверке, со сроками и с условиями ее проведения.</w:t>
      </w:r>
    </w:p>
    <w:p w:rsidR="00880E70" w:rsidRPr="001D1A5A" w:rsidRDefault="00880E70" w:rsidP="00EC0C3B">
      <w:pPr>
        <w:autoSpaceDE w:val="0"/>
        <w:autoSpaceDN w:val="0"/>
        <w:adjustRightInd w:val="0"/>
        <w:spacing w:line="276" w:lineRule="auto"/>
        <w:ind w:firstLine="720"/>
        <w:jc w:val="both"/>
      </w:pPr>
      <w:proofErr w:type="gramStart"/>
      <w:r w:rsidRPr="001D1A5A">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w:t>
      </w:r>
      <w:r w:rsidR="00B16D81" w:rsidRPr="001D1A5A">
        <w:t xml:space="preserve"> жилищного</w:t>
      </w:r>
      <w:r w:rsidRPr="001D1A5A">
        <w:t xml:space="preserve">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1D1A5A">
        <w:t xml:space="preserve"> </w:t>
      </w:r>
      <w:proofErr w:type="gramStart"/>
      <w:r w:rsidRPr="001D1A5A">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80E70" w:rsidRPr="001D1A5A" w:rsidRDefault="00880E70" w:rsidP="00EC0C3B">
      <w:pPr>
        <w:autoSpaceDE w:val="0"/>
        <w:autoSpaceDN w:val="0"/>
        <w:adjustRightInd w:val="0"/>
        <w:spacing w:line="276" w:lineRule="auto"/>
        <w:ind w:firstLine="720"/>
        <w:jc w:val="both"/>
      </w:pPr>
      <w:r w:rsidRPr="001D1A5A">
        <w:t>Органы муниципального</w:t>
      </w:r>
      <w:r w:rsidR="00B16D81" w:rsidRPr="001D1A5A">
        <w:t xml:space="preserve"> жилищного</w:t>
      </w:r>
      <w:r w:rsidRPr="001D1A5A">
        <w:t xml:space="preserve">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D1A5A">
        <w:t>аффилированными</w:t>
      </w:r>
      <w:proofErr w:type="spellEnd"/>
      <w:r w:rsidRPr="001D1A5A">
        <w:t xml:space="preserve"> лицами проверяемых лиц.</w:t>
      </w:r>
    </w:p>
    <w:p w:rsidR="00880E70" w:rsidRDefault="00880E70" w:rsidP="00EC0C3B">
      <w:pPr>
        <w:autoSpaceDE w:val="0"/>
        <w:autoSpaceDN w:val="0"/>
        <w:adjustRightInd w:val="0"/>
        <w:spacing w:line="276" w:lineRule="auto"/>
        <w:ind w:firstLine="720"/>
        <w:jc w:val="both"/>
        <w:outlineLvl w:val="0"/>
      </w:pPr>
    </w:p>
    <w:p w:rsidR="000732FC" w:rsidRPr="000732FC" w:rsidRDefault="000732FC" w:rsidP="00EC0C3B">
      <w:pPr>
        <w:autoSpaceDE w:val="0"/>
        <w:autoSpaceDN w:val="0"/>
        <w:adjustRightInd w:val="0"/>
        <w:spacing w:line="276" w:lineRule="auto"/>
        <w:ind w:firstLine="720"/>
        <w:jc w:val="center"/>
        <w:outlineLvl w:val="0"/>
        <w:rPr>
          <w:b/>
        </w:rPr>
      </w:pPr>
      <w:r>
        <w:rPr>
          <w:b/>
          <w:lang w:val="en-US"/>
        </w:rPr>
        <w:t>IV</w:t>
      </w:r>
      <w:r w:rsidRPr="000732FC">
        <w:rPr>
          <w:b/>
        </w:rPr>
        <w:t>. Порядок и формы контроля</w:t>
      </w:r>
    </w:p>
    <w:p w:rsidR="002E6EE3" w:rsidRPr="00DF64F7" w:rsidRDefault="002E6EE3" w:rsidP="00EC0C3B">
      <w:pPr>
        <w:autoSpaceDE w:val="0"/>
        <w:autoSpaceDN w:val="0"/>
        <w:adjustRightInd w:val="0"/>
        <w:spacing w:line="276" w:lineRule="auto"/>
        <w:ind w:firstLine="720"/>
        <w:outlineLvl w:val="1"/>
      </w:pPr>
      <w:r>
        <w:t xml:space="preserve">4.1. </w:t>
      </w:r>
      <w:r w:rsidRPr="00DF64F7">
        <w:t>Организация и проведение плановой проверки</w:t>
      </w:r>
    </w:p>
    <w:p w:rsidR="002E6EE3" w:rsidRPr="001D1A5A" w:rsidRDefault="002E6EE3" w:rsidP="00EC0C3B">
      <w:pPr>
        <w:widowControl w:val="0"/>
        <w:autoSpaceDE w:val="0"/>
        <w:autoSpaceDN w:val="0"/>
        <w:adjustRightInd w:val="0"/>
        <w:spacing w:line="276" w:lineRule="auto"/>
        <w:ind w:firstLine="851"/>
        <w:jc w:val="both"/>
      </w:pPr>
      <w:r w:rsidRPr="001D1A5A">
        <w:t>Предметом проверки является соблюдение юридическими лицами, индивидуальными предпринимателями, осуществляющих свою деятельность по управлению многоквартирных домов и гражданами обязательных требований, установленных действующим законодательством в области жилищных правоотношений.</w:t>
      </w:r>
    </w:p>
    <w:p w:rsidR="002E6EE3" w:rsidRPr="0044194C" w:rsidRDefault="002E6EE3" w:rsidP="00EC0C3B">
      <w:pPr>
        <w:widowControl w:val="0"/>
        <w:autoSpaceDE w:val="0"/>
        <w:autoSpaceDN w:val="0"/>
        <w:adjustRightInd w:val="0"/>
        <w:spacing w:line="276" w:lineRule="auto"/>
        <w:ind w:firstLine="851"/>
        <w:jc w:val="both"/>
      </w:pPr>
      <w:r w:rsidRPr="001D1A5A">
        <w:t>Плановые проверки проводятся на основании разрабатываемых органом муниципального жилищного контроля ежегодных планов.</w:t>
      </w:r>
    </w:p>
    <w:p w:rsidR="002E6EE3" w:rsidRPr="001D1A5A" w:rsidRDefault="002E6EE3" w:rsidP="00EC0C3B">
      <w:pPr>
        <w:autoSpaceDE w:val="0"/>
        <w:autoSpaceDN w:val="0"/>
        <w:adjustRightInd w:val="0"/>
        <w:spacing w:line="276" w:lineRule="auto"/>
        <w:ind w:firstLine="851"/>
        <w:jc w:val="both"/>
      </w:pPr>
      <w:r>
        <w:t>4</w:t>
      </w:r>
      <w:r w:rsidRPr="001D1A5A">
        <w:t>.</w:t>
      </w:r>
      <w:r>
        <w:t>1</w:t>
      </w:r>
      <w:r w:rsidRPr="001D1A5A">
        <w:t>.</w:t>
      </w:r>
      <w:r>
        <w:t>1.</w:t>
      </w:r>
      <w:r w:rsidRPr="001D1A5A">
        <w:t xml:space="preserve"> Основанием для включения плановой проверки в ежегодный план проведения плановых проверок является истечение одного года со дня:</w:t>
      </w:r>
    </w:p>
    <w:p w:rsidR="002E6EE3" w:rsidRDefault="002E6EE3" w:rsidP="00EC0C3B">
      <w:pPr>
        <w:autoSpaceDE w:val="0"/>
        <w:autoSpaceDN w:val="0"/>
        <w:adjustRightInd w:val="0"/>
        <w:spacing w:line="276" w:lineRule="auto"/>
        <w:ind w:firstLine="851"/>
        <w:jc w:val="both"/>
      </w:pPr>
      <w:proofErr w:type="gramStart"/>
      <w:r w:rsidRPr="001D1A5A">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муниципального жилищного контроля уведомлением о начале указанной деятельности;</w:t>
      </w:r>
      <w:proofErr w:type="gramEnd"/>
    </w:p>
    <w:p w:rsidR="002E6EE3" w:rsidRPr="001D1A5A" w:rsidRDefault="002E6EE3" w:rsidP="00EC0C3B">
      <w:pPr>
        <w:autoSpaceDE w:val="0"/>
        <w:autoSpaceDN w:val="0"/>
        <w:adjustRightInd w:val="0"/>
        <w:spacing w:line="276" w:lineRule="auto"/>
        <w:ind w:firstLine="851"/>
        <w:jc w:val="both"/>
      </w:pPr>
      <w:r>
        <w:t>2</w:t>
      </w:r>
      <w:r w:rsidRPr="009C5F1B">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C5F1B">
        <w:t>наймодателем</w:t>
      </w:r>
      <w:proofErr w:type="spellEnd"/>
      <w:r w:rsidRPr="009C5F1B">
        <w:t xml:space="preserve"> жилых помещений в котором является лицо, деятельность которого подлежит проверке;</w:t>
      </w:r>
    </w:p>
    <w:p w:rsidR="002E6EE3" w:rsidRPr="001D1A5A" w:rsidRDefault="002E6EE3" w:rsidP="00EC0C3B">
      <w:pPr>
        <w:autoSpaceDE w:val="0"/>
        <w:autoSpaceDN w:val="0"/>
        <w:adjustRightInd w:val="0"/>
        <w:spacing w:line="276" w:lineRule="auto"/>
        <w:ind w:firstLine="851"/>
        <w:jc w:val="both"/>
      </w:pPr>
      <w:r>
        <w:t>3</w:t>
      </w:r>
      <w:r w:rsidRPr="001D1A5A">
        <w:t>) окончания проведения последней плановой проверки юридического лица, индивидуального предпринимателя</w:t>
      </w:r>
    </w:p>
    <w:p w:rsidR="002E6EE3" w:rsidRPr="001D1A5A" w:rsidRDefault="002E6EE3" w:rsidP="00EC0C3B">
      <w:pPr>
        <w:autoSpaceDE w:val="0"/>
        <w:autoSpaceDN w:val="0"/>
        <w:adjustRightInd w:val="0"/>
        <w:spacing w:line="276" w:lineRule="auto"/>
        <w:ind w:firstLine="851"/>
        <w:jc w:val="both"/>
      </w:pPr>
      <w:r w:rsidRPr="001D1A5A">
        <w:t>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прокуратуру района.</w:t>
      </w:r>
    </w:p>
    <w:p w:rsidR="002E6EE3" w:rsidRPr="001D1A5A" w:rsidRDefault="002E6EE3" w:rsidP="00EC0C3B">
      <w:pPr>
        <w:autoSpaceDE w:val="0"/>
        <w:autoSpaceDN w:val="0"/>
        <w:adjustRightInd w:val="0"/>
        <w:spacing w:line="276" w:lineRule="auto"/>
        <w:ind w:firstLine="851"/>
        <w:jc w:val="both"/>
      </w:pPr>
      <w:r w:rsidRPr="001D1A5A">
        <w:t>Прокуратура района рассматривает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вносит предложения руководителю органа муниципального жилищного контроля о проведении совместных плановых проверок.</w:t>
      </w:r>
    </w:p>
    <w:p w:rsidR="002E6EE3" w:rsidRPr="001D1A5A" w:rsidRDefault="002E6EE3" w:rsidP="00EC0C3B">
      <w:pPr>
        <w:autoSpaceDE w:val="0"/>
        <w:autoSpaceDN w:val="0"/>
        <w:adjustRightInd w:val="0"/>
        <w:spacing w:line="276" w:lineRule="auto"/>
        <w:ind w:firstLine="851"/>
        <w:jc w:val="both"/>
      </w:pPr>
      <w:r w:rsidRPr="001D1A5A">
        <w:lastRenderedPageBreak/>
        <w:t xml:space="preserve">Орган муниципального жилищного контроля рассматривает предложения </w:t>
      </w:r>
      <w:r w:rsidRPr="001D1A5A">
        <w:rPr>
          <w:i/>
        </w:rPr>
        <w:t xml:space="preserve"> </w:t>
      </w:r>
      <w:r w:rsidRPr="001D1A5A">
        <w:t>прокуратуры и по итогам их рассмотрения направляют в прокуратуру  района в срок до 1 ноября года, предшествующего году проведения плановых проверок, утвержденные ежегодные планы проведения плановых проверок.</w:t>
      </w:r>
    </w:p>
    <w:p w:rsidR="002E6EE3" w:rsidRPr="001D1A5A" w:rsidRDefault="002E6EE3" w:rsidP="00EC0C3B">
      <w:pPr>
        <w:autoSpaceDE w:val="0"/>
        <w:autoSpaceDN w:val="0"/>
        <w:adjustRightInd w:val="0"/>
        <w:spacing w:line="276" w:lineRule="auto"/>
        <w:ind w:firstLine="851"/>
        <w:jc w:val="both"/>
      </w:pPr>
      <w:r w:rsidRPr="001D1A5A">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трёх рабочих дней до начала её проведения посредством направления копии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D11985" w:rsidRDefault="00D11985" w:rsidP="00EC0C3B">
      <w:pPr>
        <w:autoSpaceDE w:val="0"/>
        <w:autoSpaceDN w:val="0"/>
        <w:adjustRightInd w:val="0"/>
        <w:spacing w:line="276" w:lineRule="auto"/>
        <w:ind w:firstLine="708"/>
        <w:outlineLvl w:val="1"/>
      </w:pPr>
    </w:p>
    <w:p w:rsidR="002E6EE3" w:rsidRPr="00DF64F7" w:rsidRDefault="002E6EE3" w:rsidP="00EC0C3B">
      <w:pPr>
        <w:autoSpaceDE w:val="0"/>
        <w:autoSpaceDN w:val="0"/>
        <w:adjustRightInd w:val="0"/>
        <w:spacing w:line="276" w:lineRule="auto"/>
        <w:ind w:firstLine="708"/>
        <w:outlineLvl w:val="1"/>
      </w:pPr>
      <w:r>
        <w:t>4.2.</w:t>
      </w:r>
      <w:r w:rsidRPr="00DF64F7">
        <w:t xml:space="preserve"> Организация и проведение внеплановой проверки.</w:t>
      </w:r>
    </w:p>
    <w:p w:rsidR="002E6EE3" w:rsidRPr="001D1A5A" w:rsidRDefault="002E6EE3" w:rsidP="00EC0C3B">
      <w:pPr>
        <w:autoSpaceDE w:val="0"/>
        <w:autoSpaceDN w:val="0"/>
        <w:adjustRightInd w:val="0"/>
        <w:spacing w:line="276" w:lineRule="auto"/>
        <w:ind w:firstLine="851"/>
        <w:jc w:val="both"/>
      </w:pPr>
      <w:proofErr w:type="gramStart"/>
      <w:r w:rsidRPr="001D1A5A">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(приложение № 3)</w:t>
      </w:r>
      <w:r w:rsidRPr="001D1A5A">
        <w:rPr>
          <w:color w:val="00B050"/>
        </w:rPr>
        <w:t>,</w:t>
      </w:r>
      <w:r w:rsidRPr="001D1A5A">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1D1A5A">
        <w:t xml:space="preserve"> причинения такого вреда.</w:t>
      </w:r>
    </w:p>
    <w:p w:rsidR="002E6EE3" w:rsidRDefault="002E6EE3" w:rsidP="00EC0C3B">
      <w:pPr>
        <w:autoSpaceDE w:val="0"/>
        <w:autoSpaceDN w:val="0"/>
        <w:adjustRightInd w:val="0"/>
        <w:spacing w:line="276" w:lineRule="auto"/>
        <w:ind w:firstLine="851"/>
        <w:jc w:val="both"/>
      </w:pPr>
      <w:r>
        <w:t>4.2.1.</w:t>
      </w:r>
      <w:r w:rsidRPr="001D1A5A">
        <w:t>Основанием для проведения внеплановой проверки является:</w:t>
      </w:r>
    </w:p>
    <w:p w:rsidR="002E6EE3" w:rsidRPr="00DD7936" w:rsidRDefault="002E6EE3" w:rsidP="00EC0C3B">
      <w:pPr>
        <w:autoSpaceDE w:val="0"/>
        <w:autoSpaceDN w:val="0"/>
        <w:adjustRightInd w:val="0"/>
        <w:spacing w:line="276" w:lineRule="auto"/>
        <w:ind w:firstLine="851"/>
        <w:jc w:val="both"/>
      </w:pPr>
      <w:r w:rsidRPr="00DD7936">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E6EE3" w:rsidRPr="00DD7936" w:rsidRDefault="002E6EE3" w:rsidP="00EC0C3B">
      <w:pPr>
        <w:autoSpaceDE w:val="0"/>
        <w:autoSpaceDN w:val="0"/>
        <w:adjustRightInd w:val="0"/>
        <w:spacing w:line="276" w:lineRule="auto"/>
        <w:ind w:firstLine="851"/>
        <w:jc w:val="both"/>
      </w:pPr>
      <w:r w:rsidRPr="00DD7936">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E6EE3" w:rsidRPr="00DD7936" w:rsidRDefault="002E6EE3" w:rsidP="00EC0C3B">
      <w:pPr>
        <w:autoSpaceDE w:val="0"/>
        <w:autoSpaceDN w:val="0"/>
        <w:adjustRightInd w:val="0"/>
        <w:spacing w:line="276" w:lineRule="auto"/>
        <w:ind w:firstLine="851"/>
        <w:jc w:val="both"/>
      </w:pPr>
      <w:r w:rsidRPr="00DD7936">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E6EE3" w:rsidRPr="00DD7936" w:rsidRDefault="00847835" w:rsidP="00EC0C3B">
      <w:pPr>
        <w:autoSpaceDE w:val="0"/>
        <w:autoSpaceDN w:val="0"/>
        <w:adjustRightInd w:val="0"/>
        <w:spacing w:line="276" w:lineRule="auto"/>
        <w:ind w:firstLine="851"/>
        <w:jc w:val="both"/>
      </w:pPr>
      <w:hyperlink r:id="rId9" w:history="1">
        <w:r w:rsidR="002E6EE3" w:rsidRPr="00DD7936">
          <w:rPr>
            <w:rStyle w:val="a4"/>
            <w:color w:val="auto"/>
            <w:u w:val="none"/>
          </w:rPr>
          <w:t>б)</w:t>
        </w:r>
      </w:hyperlink>
      <w:r w:rsidR="002E6EE3" w:rsidRPr="00DD7936">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E6EE3" w:rsidRPr="00DD7936" w:rsidRDefault="00847835" w:rsidP="00EC0C3B">
      <w:pPr>
        <w:autoSpaceDE w:val="0"/>
        <w:autoSpaceDN w:val="0"/>
        <w:adjustRightInd w:val="0"/>
        <w:spacing w:line="276" w:lineRule="auto"/>
        <w:ind w:firstLine="851"/>
        <w:jc w:val="both"/>
      </w:pPr>
      <w:hyperlink r:id="rId10" w:history="1">
        <w:r w:rsidR="002E6EE3" w:rsidRPr="00DD7936">
          <w:rPr>
            <w:rStyle w:val="a4"/>
            <w:color w:val="auto"/>
            <w:u w:val="none"/>
          </w:rPr>
          <w:t>в)</w:t>
        </w:r>
      </w:hyperlink>
      <w:r w:rsidR="002E6EE3" w:rsidRPr="00DD7936">
        <w:t> нарушение прав потребителей (в случае обращения граждан, права которых нарушены);</w:t>
      </w:r>
    </w:p>
    <w:p w:rsidR="002E6EE3" w:rsidRPr="00DD7936" w:rsidRDefault="002E6EE3" w:rsidP="00EC0C3B">
      <w:pPr>
        <w:autoSpaceDE w:val="0"/>
        <w:autoSpaceDN w:val="0"/>
        <w:adjustRightInd w:val="0"/>
        <w:spacing w:line="276" w:lineRule="auto"/>
        <w:ind w:firstLine="851"/>
        <w:jc w:val="both"/>
      </w:pPr>
      <w:r w:rsidRPr="00DD7936">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t>;</w:t>
      </w:r>
    </w:p>
    <w:p w:rsidR="002E6EE3" w:rsidRDefault="002E6EE3" w:rsidP="00EC0C3B">
      <w:pPr>
        <w:autoSpaceDE w:val="0"/>
        <w:autoSpaceDN w:val="0"/>
        <w:adjustRightInd w:val="0"/>
        <w:spacing w:line="276" w:lineRule="auto"/>
        <w:ind w:firstLine="720"/>
        <w:jc w:val="both"/>
      </w:pPr>
      <w:r>
        <w:t xml:space="preserve">4) </w:t>
      </w:r>
      <w:r w:rsidRPr="009C5F1B">
        <w:t xml:space="preserve">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w:t>
      </w:r>
      <w:r w:rsidRPr="009C5F1B">
        <w:lastRenderedPageBreak/>
        <w:t xml:space="preserve">государственной власти, органов местного самоуправления о фактах нарушения требований </w:t>
      </w:r>
      <w:proofErr w:type="gramStart"/>
      <w:r w:rsidRPr="009C5F1B">
        <w:t>к</w:t>
      </w:r>
      <w:proofErr w:type="gramEnd"/>
      <w:r>
        <w:t>:</w:t>
      </w:r>
      <w:r w:rsidRPr="009C5F1B">
        <w:t xml:space="preserve"> </w:t>
      </w:r>
    </w:p>
    <w:p w:rsidR="002E6EE3" w:rsidRDefault="002E6EE3" w:rsidP="00EC0C3B">
      <w:pPr>
        <w:autoSpaceDE w:val="0"/>
        <w:autoSpaceDN w:val="0"/>
        <w:adjustRightInd w:val="0"/>
        <w:spacing w:line="276" w:lineRule="auto"/>
        <w:ind w:firstLine="720"/>
        <w:jc w:val="both"/>
      </w:pPr>
      <w:r>
        <w:t xml:space="preserve">- </w:t>
      </w:r>
      <w:r w:rsidRPr="009C5F1B">
        <w:t>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w:t>
      </w:r>
      <w:r>
        <w:t>ищества или такого кооператива,</w:t>
      </w:r>
    </w:p>
    <w:p w:rsidR="002E6EE3" w:rsidRDefault="002E6EE3" w:rsidP="00EC0C3B">
      <w:pPr>
        <w:autoSpaceDE w:val="0"/>
        <w:autoSpaceDN w:val="0"/>
        <w:adjustRightInd w:val="0"/>
        <w:spacing w:line="276" w:lineRule="auto"/>
        <w:ind w:firstLine="720"/>
        <w:jc w:val="both"/>
      </w:pPr>
      <w:proofErr w:type="gramStart"/>
      <w:r>
        <w:t xml:space="preserve">- </w:t>
      </w:r>
      <w:r w:rsidRPr="009C5F1B">
        <w:t>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roofErr w:type="gramEnd"/>
      <w:r w:rsidRPr="009C5F1B">
        <w:t>, решения о заключении с указанными в </w:t>
      </w:r>
      <w:hyperlink r:id="rId11" w:anchor="block_16401" w:history="1">
        <w:r w:rsidRPr="00DD7936">
          <w:rPr>
            <w:rStyle w:val="a4"/>
            <w:color w:val="auto"/>
            <w:u w:val="none"/>
          </w:rPr>
          <w:t>части 1 статьи 164</w:t>
        </w:r>
      </w:hyperlink>
      <w:r w:rsidRPr="009C5F1B">
        <w:t> </w:t>
      </w:r>
      <w:r>
        <w:t>Жилищного</w:t>
      </w:r>
      <w:r w:rsidRPr="009C5F1B">
        <w:t xml:space="preserve"> Кодекса</w:t>
      </w:r>
      <w:r>
        <w:t xml:space="preserve"> РФ</w:t>
      </w:r>
      <w:r w:rsidRPr="009C5F1B">
        <w:t xml:space="preserve"> лицами договоров оказания услуг по содержанию и (или) выполнению работ по ремонту общего имущества в многоквартирном доме, </w:t>
      </w:r>
    </w:p>
    <w:p w:rsidR="002E6EE3" w:rsidRDefault="002E6EE3" w:rsidP="00EC0C3B">
      <w:pPr>
        <w:autoSpaceDE w:val="0"/>
        <w:autoSpaceDN w:val="0"/>
        <w:adjustRightInd w:val="0"/>
        <w:spacing w:line="276" w:lineRule="auto"/>
        <w:ind w:firstLine="720"/>
        <w:jc w:val="both"/>
      </w:pPr>
      <w:r>
        <w:t xml:space="preserve">- </w:t>
      </w:r>
      <w:r w:rsidRPr="009C5F1B">
        <w:t xml:space="preserve">порядку утверждения условий этих договоров и их заключения, </w:t>
      </w:r>
    </w:p>
    <w:p w:rsidR="002E6EE3" w:rsidRDefault="002E6EE3" w:rsidP="00EC0C3B">
      <w:pPr>
        <w:autoSpaceDE w:val="0"/>
        <w:autoSpaceDN w:val="0"/>
        <w:adjustRightInd w:val="0"/>
        <w:spacing w:line="276" w:lineRule="auto"/>
        <w:ind w:firstLine="720"/>
        <w:jc w:val="both"/>
      </w:pPr>
      <w:proofErr w:type="gramStart"/>
      <w:r>
        <w:t xml:space="preserve">- </w:t>
      </w:r>
      <w:r w:rsidRPr="009C5F1B">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2" w:anchor="block_16202" w:history="1">
        <w:r w:rsidRPr="00DD7936">
          <w:rPr>
            <w:rStyle w:val="a4"/>
            <w:color w:val="auto"/>
            <w:u w:val="none"/>
          </w:rPr>
          <w:t>частью 2 статьи 162</w:t>
        </w:r>
      </w:hyperlink>
      <w:r w:rsidRPr="009C5F1B">
        <w:t> </w:t>
      </w:r>
      <w:r>
        <w:t>Жилищного</w:t>
      </w:r>
      <w:r w:rsidRPr="009C5F1B">
        <w:t xml:space="preserve"> Кодекса</w:t>
      </w:r>
      <w:r>
        <w:t xml:space="preserve"> РФ</w:t>
      </w:r>
      <w:r w:rsidRPr="009C5F1B">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9C5F1B">
        <w:t>наймодателями</w:t>
      </w:r>
      <w:proofErr w:type="spellEnd"/>
      <w:r w:rsidRPr="009C5F1B">
        <w:t xml:space="preserve"> жилых помещений в наемных домах</w:t>
      </w:r>
      <w:proofErr w:type="gramEnd"/>
      <w:r w:rsidRPr="009C5F1B">
        <w:t xml:space="preserve"> социального использования обязательных требований к </w:t>
      </w:r>
      <w:proofErr w:type="spellStart"/>
      <w:r w:rsidRPr="009C5F1B">
        <w:t>наймодателям</w:t>
      </w:r>
      <w:proofErr w:type="spellEnd"/>
      <w:r w:rsidRPr="009C5F1B">
        <w:t xml:space="preserve"> и нанимателям жилых помещений в таких домах, к заключению и исполнению </w:t>
      </w:r>
      <w:proofErr w:type="gramStart"/>
      <w:r w:rsidRPr="009C5F1B">
        <w:t>договоров найма жилых помещений жилищного фонда социального использования</w:t>
      </w:r>
      <w:proofErr w:type="gramEnd"/>
      <w:r w:rsidRPr="009C5F1B">
        <w:t xml:space="preserve"> и договоров найма жилых помещений. </w:t>
      </w:r>
    </w:p>
    <w:p w:rsidR="002E6EE3" w:rsidRDefault="002E6EE3" w:rsidP="00EC0C3B">
      <w:pPr>
        <w:autoSpaceDE w:val="0"/>
        <w:autoSpaceDN w:val="0"/>
        <w:adjustRightInd w:val="0"/>
        <w:spacing w:line="276" w:lineRule="auto"/>
        <w:ind w:firstLine="720"/>
        <w:jc w:val="both"/>
      </w:pPr>
      <w:r w:rsidRPr="009C5F1B">
        <w:t xml:space="preserve">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2E6EE3" w:rsidRPr="001D1A5A" w:rsidRDefault="002E6EE3" w:rsidP="00EC0C3B">
      <w:pPr>
        <w:autoSpaceDE w:val="0"/>
        <w:autoSpaceDN w:val="0"/>
        <w:adjustRightInd w:val="0"/>
        <w:spacing w:line="276" w:lineRule="auto"/>
        <w:ind w:firstLine="720"/>
        <w:jc w:val="both"/>
      </w:pPr>
      <w:r w:rsidRPr="001D1A5A">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2E6EE3" w:rsidRPr="001D1A5A" w:rsidRDefault="002E6EE3" w:rsidP="00EC0C3B">
      <w:pPr>
        <w:autoSpaceDE w:val="0"/>
        <w:autoSpaceDN w:val="0"/>
        <w:adjustRightInd w:val="0"/>
        <w:spacing w:line="276" w:lineRule="auto"/>
        <w:ind w:firstLine="720"/>
        <w:jc w:val="both"/>
        <w:outlineLvl w:val="1"/>
      </w:pPr>
      <w:r w:rsidRPr="001D1A5A">
        <w:t>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2E6EE3" w:rsidRPr="001D1A5A" w:rsidRDefault="002E6EE3" w:rsidP="00EC0C3B">
      <w:pPr>
        <w:autoSpaceDE w:val="0"/>
        <w:autoSpaceDN w:val="0"/>
        <w:adjustRightInd w:val="0"/>
        <w:spacing w:line="276" w:lineRule="auto"/>
        <w:ind w:firstLine="720"/>
        <w:jc w:val="both"/>
        <w:outlineLvl w:val="1"/>
      </w:pPr>
    </w:p>
    <w:p w:rsidR="002E6EE3" w:rsidRPr="00AA07B3" w:rsidRDefault="002E6EE3" w:rsidP="00EC0C3B">
      <w:pPr>
        <w:autoSpaceDE w:val="0"/>
        <w:autoSpaceDN w:val="0"/>
        <w:adjustRightInd w:val="0"/>
        <w:spacing w:line="276" w:lineRule="auto"/>
        <w:ind w:firstLine="708"/>
        <w:jc w:val="both"/>
        <w:outlineLvl w:val="1"/>
      </w:pPr>
      <w:r>
        <w:t xml:space="preserve">4.3. </w:t>
      </w:r>
      <w:r w:rsidRPr="00AA07B3">
        <w:t>Ответственность органа муниципального жилищного контроля, должностных лиц при проведении проверки</w:t>
      </w:r>
    </w:p>
    <w:p w:rsidR="002E6EE3" w:rsidRPr="001D1A5A" w:rsidRDefault="002E6EE3" w:rsidP="00EC0C3B">
      <w:pPr>
        <w:autoSpaceDE w:val="0"/>
        <w:autoSpaceDN w:val="0"/>
        <w:adjustRightInd w:val="0"/>
        <w:spacing w:line="276" w:lineRule="auto"/>
        <w:ind w:firstLine="720"/>
        <w:jc w:val="both"/>
      </w:pPr>
      <w:r w:rsidRPr="001D1A5A">
        <w:t>Орган муниципального жилищного контроля,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E6EE3" w:rsidRPr="001D1A5A" w:rsidRDefault="002E6EE3" w:rsidP="00EC0C3B">
      <w:pPr>
        <w:autoSpaceDE w:val="0"/>
        <w:autoSpaceDN w:val="0"/>
        <w:adjustRightInd w:val="0"/>
        <w:spacing w:line="276" w:lineRule="auto"/>
        <w:ind w:firstLine="720"/>
        <w:jc w:val="both"/>
      </w:pPr>
      <w:r w:rsidRPr="001D1A5A">
        <w:t xml:space="preserve">Органы муниципального жилищного контроля осуществляют </w:t>
      </w:r>
      <w:proofErr w:type="gramStart"/>
      <w:r w:rsidRPr="001D1A5A">
        <w:t>контроль за</w:t>
      </w:r>
      <w:proofErr w:type="gramEnd"/>
      <w:r w:rsidRPr="001D1A5A">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w:t>
      </w:r>
      <w:r w:rsidRPr="001D1A5A">
        <w:lastRenderedPageBreak/>
        <w:t>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E6EE3" w:rsidRPr="001D1A5A" w:rsidRDefault="002E6EE3" w:rsidP="00EC0C3B">
      <w:pPr>
        <w:autoSpaceDE w:val="0"/>
        <w:autoSpaceDN w:val="0"/>
        <w:adjustRightInd w:val="0"/>
        <w:spacing w:line="276" w:lineRule="auto"/>
        <w:ind w:firstLine="720"/>
        <w:jc w:val="both"/>
      </w:pPr>
      <w:r w:rsidRPr="001D1A5A">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E6EE3" w:rsidRPr="001D1A5A" w:rsidRDefault="002E6EE3" w:rsidP="00EC0C3B">
      <w:pPr>
        <w:autoSpaceDE w:val="0"/>
        <w:autoSpaceDN w:val="0"/>
        <w:adjustRightInd w:val="0"/>
        <w:spacing w:line="276" w:lineRule="auto"/>
        <w:ind w:firstLine="720"/>
        <w:outlineLvl w:val="1"/>
      </w:pPr>
    </w:p>
    <w:p w:rsidR="002E6EE3" w:rsidRPr="00AA07B3" w:rsidRDefault="002E6EE3" w:rsidP="00EC0C3B">
      <w:pPr>
        <w:autoSpaceDE w:val="0"/>
        <w:autoSpaceDN w:val="0"/>
        <w:adjustRightInd w:val="0"/>
        <w:spacing w:line="276" w:lineRule="auto"/>
        <w:ind w:firstLine="720"/>
        <w:jc w:val="both"/>
        <w:outlineLvl w:val="1"/>
      </w:pPr>
      <w:r>
        <w:t xml:space="preserve">4.4. </w:t>
      </w:r>
      <w:r w:rsidRPr="00AA07B3">
        <w:t>Ответственность юридических лиц, индивидуальных предпринимателей при проведении проверки</w:t>
      </w:r>
    </w:p>
    <w:p w:rsidR="002E6EE3" w:rsidRPr="001D1A5A" w:rsidRDefault="002E6EE3" w:rsidP="00EC0C3B">
      <w:pPr>
        <w:autoSpaceDE w:val="0"/>
        <w:autoSpaceDN w:val="0"/>
        <w:adjustRightInd w:val="0"/>
        <w:spacing w:line="276" w:lineRule="auto"/>
        <w:ind w:firstLine="708"/>
        <w:jc w:val="both"/>
      </w:pPr>
      <w:proofErr w:type="gramStart"/>
      <w:r w:rsidRPr="001D1A5A">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2E6EE3" w:rsidRPr="001D1A5A" w:rsidRDefault="002E6EE3" w:rsidP="00EC0C3B">
      <w:pPr>
        <w:autoSpaceDE w:val="0"/>
        <w:autoSpaceDN w:val="0"/>
        <w:adjustRightInd w:val="0"/>
        <w:spacing w:line="276" w:lineRule="auto"/>
        <w:jc w:val="both"/>
        <w:outlineLvl w:val="0"/>
      </w:pPr>
    </w:p>
    <w:p w:rsidR="00880E70" w:rsidRPr="00AA07B3" w:rsidRDefault="00AA07B3" w:rsidP="00EC0C3B">
      <w:pPr>
        <w:autoSpaceDE w:val="0"/>
        <w:autoSpaceDN w:val="0"/>
        <w:adjustRightInd w:val="0"/>
        <w:spacing w:line="276" w:lineRule="auto"/>
        <w:ind w:firstLine="720"/>
        <w:jc w:val="both"/>
        <w:outlineLvl w:val="1"/>
      </w:pPr>
      <w:r>
        <w:t>4.</w:t>
      </w:r>
      <w:r w:rsidR="00D11985">
        <w:t>5.</w:t>
      </w:r>
      <w:r>
        <w:t xml:space="preserve"> </w:t>
      </w:r>
      <w:r w:rsidR="00880E70" w:rsidRPr="00AA07B3">
        <w:t>Меры, принимаемые должностными лицами в отношении фактов нарушений, выявленных при проведении проверки</w:t>
      </w:r>
    </w:p>
    <w:p w:rsidR="00880E70" w:rsidRPr="001D1A5A" w:rsidRDefault="00880E70" w:rsidP="00EC0C3B">
      <w:pPr>
        <w:autoSpaceDE w:val="0"/>
        <w:autoSpaceDN w:val="0"/>
        <w:adjustRightInd w:val="0"/>
        <w:spacing w:line="276" w:lineRule="auto"/>
        <w:ind w:firstLine="720"/>
        <w:jc w:val="both"/>
      </w:pPr>
      <w:r w:rsidRPr="001D1A5A">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w:t>
      </w:r>
      <w:r w:rsidR="00E9719A" w:rsidRPr="001D1A5A">
        <w:t xml:space="preserve"> ж</w:t>
      </w:r>
      <w:r w:rsidR="00B16D81" w:rsidRPr="001D1A5A">
        <w:t>илищного</w:t>
      </w:r>
      <w:r w:rsidRPr="001D1A5A">
        <w:t xml:space="preserve"> контроля, проводившие проверку, в пределах полномочий, предусмотренных законодательством Российской Федерации, обязаны:</w:t>
      </w:r>
    </w:p>
    <w:p w:rsidR="00880E70" w:rsidRPr="001D1A5A" w:rsidRDefault="00880E70" w:rsidP="00EC0C3B">
      <w:pPr>
        <w:widowControl w:val="0"/>
        <w:autoSpaceDE w:val="0"/>
        <w:autoSpaceDN w:val="0"/>
        <w:adjustRightInd w:val="0"/>
        <w:spacing w:line="276" w:lineRule="auto"/>
        <w:ind w:firstLine="540"/>
        <w:jc w:val="both"/>
      </w:pPr>
      <w:proofErr w:type="gramStart"/>
      <w:r w:rsidRPr="001D1A5A">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1D1A5A">
        <w:t xml:space="preserve"> </w:t>
      </w:r>
      <w:proofErr w:type="gramStart"/>
      <w:r w:rsidRPr="001D1A5A">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1D1A5A">
        <w:t>, а также других мероприятий, предусмотренных федеральными законами;</w:t>
      </w:r>
    </w:p>
    <w:p w:rsidR="00880E70" w:rsidRPr="001D1A5A" w:rsidRDefault="00880E70" w:rsidP="00EC0C3B">
      <w:pPr>
        <w:widowControl w:val="0"/>
        <w:autoSpaceDE w:val="0"/>
        <w:autoSpaceDN w:val="0"/>
        <w:adjustRightInd w:val="0"/>
        <w:spacing w:line="276" w:lineRule="auto"/>
        <w:ind w:firstLine="540"/>
        <w:jc w:val="both"/>
      </w:pPr>
      <w:r w:rsidRPr="001D1A5A">
        <w:t xml:space="preserve">2) принять меры по </w:t>
      </w:r>
      <w:proofErr w:type="gramStart"/>
      <w:r w:rsidRPr="001D1A5A">
        <w:t>контролю за</w:t>
      </w:r>
      <w:proofErr w:type="gramEnd"/>
      <w:r w:rsidRPr="001D1A5A">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народов Российской Федерации, обеспечению безопасности государства, предупреждению возникновения чрезвычайных ситуаций природного и </w:t>
      </w:r>
      <w:hyperlink r:id="rId13" w:history="1">
        <w:r w:rsidRPr="001D1A5A">
          <w:rPr>
            <w:rStyle w:val="a4"/>
            <w:color w:val="auto"/>
            <w:u w:val="none"/>
          </w:rPr>
          <w:t>техногенного</w:t>
        </w:r>
      </w:hyperlink>
      <w:r w:rsidRPr="001D1A5A">
        <w:t xml:space="preserve"> характера, а также меры по </w:t>
      </w:r>
      <w:r w:rsidRPr="001D1A5A">
        <w:lastRenderedPageBreak/>
        <w:t>привлечению лиц, допустивших выявленные нарушения, к ответственности.</w:t>
      </w:r>
    </w:p>
    <w:p w:rsidR="00880E70" w:rsidRPr="001D1A5A" w:rsidRDefault="00880E70" w:rsidP="00EC0C3B">
      <w:pPr>
        <w:autoSpaceDE w:val="0"/>
        <w:autoSpaceDN w:val="0"/>
        <w:adjustRightInd w:val="0"/>
        <w:spacing w:line="276" w:lineRule="auto"/>
        <w:ind w:firstLine="720"/>
        <w:jc w:val="center"/>
        <w:outlineLvl w:val="1"/>
      </w:pPr>
    </w:p>
    <w:p w:rsidR="00DF64F7" w:rsidRDefault="00DF64F7" w:rsidP="00EC0C3B">
      <w:pPr>
        <w:autoSpaceDE w:val="0"/>
        <w:autoSpaceDN w:val="0"/>
        <w:adjustRightInd w:val="0"/>
        <w:spacing w:line="276" w:lineRule="auto"/>
        <w:ind w:firstLine="708"/>
        <w:jc w:val="center"/>
        <w:rPr>
          <w:b/>
        </w:rPr>
      </w:pPr>
      <w:r>
        <w:rPr>
          <w:b/>
          <w:lang w:val="en-US"/>
        </w:rPr>
        <w:t>V</w:t>
      </w:r>
      <w:r w:rsidRPr="00AA07B3">
        <w:rPr>
          <w:b/>
        </w:rPr>
        <w:t>.</w:t>
      </w:r>
      <w:r w:rsidR="00AA07B3">
        <w:rPr>
          <w:b/>
        </w:rPr>
        <w:t>Досудебный (внесудебный) порядок обжалования решение и действий (бездействий)</w:t>
      </w:r>
    </w:p>
    <w:p w:rsidR="00D11985" w:rsidRDefault="00DF64F7" w:rsidP="00EC0C3B">
      <w:pPr>
        <w:autoSpaceDE w:val="0"/>
        <w:autoSpaceDN w:val="0"/>
        <w:adjustRightInd w:val="0"/>
        <w:spacing w:line="276" w:lineRule="auto"/>
        <w:ind w:firstLine="708"/>
        <w:jc w:val="both"/>
      </w:pPr>
      <w:r w:rsidRPr="00DF64F7">
        <w:t>5.1.Заявители имеют право на обжалование действий или бездействия должностных лиц администрации, исполняющих муниципальную функцию, в досудебном и судебном порядке.</w:t>
      </w:r>
    </w:p>
    <w:p w:rsidR="00D11985" w:rsidRDefault="00DF64F7" w:rsidP="00EC0C3B">
      <w:pPr>
        <w:autoSpaceDE w:val="0"/>
        <w:autoSpaceDN w:val="0"/>
        <w:adjustRightInd w:val="0"/>
        <w:spacing w:line="276" w:lineRule="auto"/>
        <w:ind w:firstLine="708"/>
        <w:jc w:val="both"/>
      </w:pPr>
      <w:r w:rsidRPr="00DF64F7">
        <w:t xml:space="preserve"> </w:t>
      </w:r>
    </w:p>
    <w:p w:rsidR="00D11985" w:rsidRDefault="00D11985" w:rsidP="00EC0C3B">
      <w:pPr>
        <w:autoSpaceDE w:val="0"/>
        <w:autoSpaceDN w:val="0"/>
        <w:adjustRightInd w:val="0"/>
        <w:spacing w:line="276" w:lineRule="auto"/>
        <w:ind w:firstLine="708"/>
        <w:jc w:val="both"/>
      </w:pPr>
      <w:r>
        <w:t xml:space="preserve">5.2. </w:t>
      </w:r>
      <w:r w:rsidR="00DF64F7" w:rsidRPr="00DF64F7">
        <w:t xml:space="preserve">Предметом досудебного обжалования являются решения и действия (бездействия) должностного лица обеспечивающего исполнение муниципальной функции, выразившееся в исполнении муниципальной функции не в полном объеме или несвоевременное неисполнении муниципальной функции. </w:t>
      </w:r>
    </w:p>
    <w:p w:rsidR="00D11985" w:rsidRDefault="00D11985" w:rsidP="00EC0C3B">
      <w:pPr>
        <w:autoSpaceDE w:val="0"/>
        <w:autoSpaceDN w:val="0"/>
        <w:adjustRightInd w:val="0"/>
        <w:spacing w:line="276" w:lineRule="auto"/>
        <w:ind w:firstLine="708"/>
        <w:jc w:val="both"/>
      </w:pPr>
    </w:p>
    <w:p w:rsidR="00D11985" w:rsidRDefault="00D11985" w:rsidP="00EC0C3B">
      <w:pPr>
        <w:autoSpaceDE w:val="0"/>
        <w:autoSpaceDN w:val="0"/>
        <w:adjustRightInd w:val="0"/>
        <w:spacing w:line="276" w:lineRule="auto"/>
        <w:ind w:firstLine="708"/>
        <w:jc w:val="both"/>
      </w:pPr>
      <w:r>
        <w:t>5.3.</w:t>
      </w:r>
      <w:r w:rsidR="00DF64F7" w:rsidRPr="00DF64F7">
        <w:t xml:space="preserve">Заявители имеют право обратиться лично (устно) или направить письменное обращение с жалобой руководителю администрации, в вышестоящие органы и органы прокуратуры. Письменная жалоба руководителю администрации может быть направлена в его адрес по почте, по электронной почте, посредством факсимильной связи или через сеть Интернет, либо подана на личном приеме согласно графику приема граждан. </w:t>
      </w:r>
    </w:p>
    <w:p w:rsidR="00D11985" w:rsidRDefault="00DF64F7" w:rsidP="00EC0C3B">
      <w:pPr>
        <w:autoSpaceDE w:val="0"/>
        <w:autoSpaceDN w:val="0"/>
        <w:adjustRightInd w:val="0"/>
        <w:spacing w:line="276" w:lineRule="auto"/>
        <w:ind w:firstLine="708"/>
        <w:jc w:val="both"/>
      </w:pPr>
      <w:r w:rsidRPr="00DF64F7">
        <w:t xml:space="preserve">Жалоба должна в обязательном порядке содержать: наименование органа, в который направляется жалоба, либо фамилию, имя, отчество соответствующего должностного лица, либо должность соответствующего лица; свою фамилию, имя, отчество (последнее - при наличии); почтовый или электронный адрес, по которому должны быть направлены ответ, уведомление о переадресации жалобы; личную подпись и дату. В случае необходимости в подтверждение своих доводов заявитель прилагает к письменной жалобе документы, материалы либо их копии. В случае если текст жалобы не поддается прочтению, жалоба не рассматривается, о чем в течение семи дней со дня регистрации жалобы сообщается лицу, направившему жалобу, если его фамилия и почтовый адрес поддаются прочтению. </w:t>
      </w:r>
    </w:p>
    <w:p w:rsidR="00D11985" w:rsidRDefault="00DF64F7" w:rsidP="00EC0C3B">
      <w:pPr>
        <w:autoSpaceDE w:val="0"/>
        <w:autoSpaceDN w:val="0"/>
        <w:adjustRightInd w:val="0"/>
        <w:spacing w:line="276" w:lineRule="auto"/>
        <w:ind w:firstLine="708"/>
        <w:jc w:val="both"/>
      </w:pPr>
      <w:r w:rsidRPr="00DF64F7">
        <w:t xml:space="preserve">Поступившая жалоба рассматривается в течение тридцати дней со дня ее регистрации. </w:t>
      </w:r>
    </w:p>
    <w:p w:rsidR="00D11985" w:rsidRDefault="00DF64F7" w:rsidP="00EC0C3B">
      <w:pPr>
        <w:autoSpaceDE w:val="0"/>
        <w:autoSpaceDN w:val="0"/>
        <w:adjustRightInd w:val="0"/>
        <w:spacing w:line="276" w:lineRule="auto"/>
        <w:ind w:firstLine="708"/>
        <w:jc w:val="both"/>
      </w:pPr>
      <w:r w:rsidRPr="00DF64F7">
        <w:t xml:space="preserve">Решение по жалобе на действие (бездействие) должностного лица администрации принимает руководитель администрации. По результатам рассмотрения жалобы на действие (бездействие), должностного лица администрации руководитель принимает одно из следующих решений: признает действие (бездействие) должностного лица администрации соответствующим регламенту и отказывает в удовлетворении жалобы; признает действие (бездействие) должностного лица администрации не соответствующим регламенту полностью или частично и принимает решение об удовлетворении жалобы полностью или частично. </w:t>
      </w:r>
    </w:p>
    <w:p w:rsidR="00D11985" w:rsidRDefault="00DF64F7" w:rsidP="00EC0C3B">
      <w:pPr>
        <w:autoSpaceDE w:val="0"/>
        <w:autoSpaceDN w:val="0"/>
        <w:adjustRightInd w:val="0"/>
        <w:spacing w:line="276" w:lineRule="auto"/>
        <w:ind w:firstLine="708"/>
        <w:jc w:val="both"/>
      </w:pPr>
      <w:r w:rsidRPr="00DF64F7">
        <w:t>В случае удовлетворения жалобы полностью или частично руководитель администрации определяет меры, которые должны быть приняты</w:t>
      </w:r>
      <w:r w:rsidR="00D11985">
        <w:t xml:space="preserve"> в целях устранения нарушений. </w:t>
      </w:r>
    </w:p>
    <w:p w:rsidR="00D11985" w:rsidRDefault="00D11985" w:rsidP="00EC0C3B">
      <w:pPr>
        <w:autoSpaceDE w:val="0"/>
        <w:autoSpaceDN w:val="0"/>
        <w:adjustRightInd w:val="0"/>
        <w:spacing w:line="276" w:lineRule="auto"/>
        <w:ind w:firstLine="708"/>
        <w:jc w:val="both"/>
      </w:pPr>
    </w:p>
    <w:p w:rsidR="00D11985" w:rsidRDefault="00D11985" w:rsidP="00EC0C3B">
      <w:pPr>
        <w:autoSpaceDE w:val="0"/>
        <w:autoSpaceDN w:val="0"/>
        <w:adjustRightInd w:val="0"/>
        <w:spacing w:line="276" w:lineRule="auto"/>
        <w:ind w:firstLine="708"/>
        <w:jc w:val="both"/>
      </w:pPr>
      <w:r>
        <w:t xml:space="preserve">5.4. </w:t>
      </w:r>
      <w:r w:rsidR="00DF64F7" w:rsidRPr="00DF64F7">
        <w:t xml:space="preserve">Заявитель вправе в трехмесячный срок обжаловать действия (бездействие) и решения, принимаемые в ходе исполнения муниципальной функции, в суд общей юрисдикции в порядке и в срок, предусмотренный действующим гражданским законодательством. Трехмесячный срок начинает течь со следующего дня после дня, когда Заявитель узнал о нарушении своих прав или свобод. Заявление об обжаловании </w:t>
      </w:r>
      <w:r w:rsidR="00DF64F7" w:rsidRPr="00DF64F7">
        <w:lastRenderedPageBreak/>
        <w:t xml:space="preserve">незаконных действий (бездействий) подается в суд по подсудности, установленной статьями 24 - 27 ГПК РФ. </w:t>
      </w:r>
    </w:p>
    <w:p w:rsidR="00DF64F7" w:rsidRPr="001D1A5A" w:rsidRDefault="00DF64F7" w:rsidP="00EC0C3B">
      <w:pPr>
        <w:autoSpaceDE w:val="0"/>
        <w:autoSpaceDN w:val="0"/>
        <w:adjustRightInd w:val="0"/>
        <w:spacing w:line="276" w:lineRule="auto"/>
        <w:ind w:firstLine="708"/>
        <w:jc w:val="both"/>
      </w:pPr>
      <w:r w:rsidRPr="00DF64F7">
        <w:t xml:space="preserve">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DF64F7">
        <w:t>которых</w:t>
      </w:r>
      <w:proofErr w:type="gramEnd"/>
      <w:r w:rsidRPr="00DF64F7">
        <w:t xml:space="preserve"> оспариваются. </w:t>
      </w:r>
    </w:p>
    <w:p w:rsidR="00880E70" w:rsidRPr="001D1A5A" w:rsidRDefault="00880E70" w:rsidP="00EC0C3B">
      <w:pPr>
        <w:autoSpaceDE w:val="0"/>
        <w:autoSpaceDN w:val="0"/>
        <w:adjustRightInd w:val="0"/>
        <w:spacing w:line="276" w:lineRule="auto"/>
        <w:jc w:val="both"/>
      </w:pPr>
    </w:p>
    <w:p w:rsidR="00456DBC" w:rsidRDefault="00456DBC"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EC0C3B">
      <w:pPr>
        <w:autoSpaceDE w:val="0"/>
        <w:autoSpaceDN w:val="0"/>
        <w:adjustRightInd w:val="0"/>
        <w:spacing w:line="276" w:lineRule="auto"/>
        <w:outlineLvl w:val="0"/>
        <w:rPr>
          <w:i/>
        </w:rPr>
      </w:pPr>
    </w:p>
    <w:p w:rsidR="00D11985" w:rsidRDefault="00D11985" w:rsidP="00D11985">
      <w:pPr>
        <w:autoSpaceDE w:val="0"/>
        <w:autoSpaceDN w:val="0"/>
        <w:adjustRightInd w:val="0"/>
        <w:outlineLvl w:val="0"/>
        <w:rPr>
          <w:i/>
        </w:rPr>
      </w:pPr>
    </w:p>
    <w:p w:rsidR="00D11985" w:rsidRDefault="00D11985" w:rsidP="00D11985">
      <w:pPr>
        <w:autoSpaceDE w:val="0"/>
        <w:autoSpaceDN w:val="0"/>
        <w:adjustRightInd w:val="0"/>
        <w:outlineLvl w:val="0"/>
        <w:rPr>
          <w:i/>
        </w:rPr>
      </w:pPr>
    </w:p>
    <w:p w:rsidR="00D11985" w:rsidRDefault="00D11985" w:rsidP="00D11985">
      <w:pPr>
        <w:autoSpaceDE w:val="0"/>
        <w:autoSpaceDN w:val="0"/>
        <w:adjustRightInd w:val="0"/>
        <w:outlineLvl w:val="0"/>
        <w:rPr>
          <w:i/>
        </w:rPr>
      </w:pPr>
    </w:p>
    <w:p w:rsidR="00D11985" w:rsidRDefault="00D11985" w:rsidP="00D11985">
      <w:pPr>
        <w:autoSpaceDE w:val="0"/>
        <w:autoSpaceDN w:val="0"/>
        <w:adjustRightInd w:val="0"/>
        <w:outlineLvl w:val="0"/>
        <w:rPr>
          <w:i/>
        </w:rPr>
      </w:pPr>
    </w:p>
    <w:p w:rsidR="00D11985" w:rsidRDefault="00D11985" w:rsidP="00D11985">
      <w:pPr>
        <w:autoSpaceDE w:val="0"/>
        <w:autoSpaceDN w:val="0"/>
        <w:adjustRightInd w:val="0"/>
        <w:outlineLvl w:val="0"/>
        <w:rPr>
          <w:i/>
        </w:rPr>
      </w:pPr>
    </w:p>
    <w:p w:rsidR="00D11985" w:rsidRDefault="00D11985" w:rsidP="00D11985">
      <w:pPr>
        <w:autoSpaceDE w:val="0"/>
        <w:autoSpaceDN w:val="0"/>
        <w:adjustRightInd w:val="0"/>
        <w:outlineLvl w:val="0"/>
        <w:rPr>
          <w:i/>
        </w:rPr>
      </w:pPr>
    </w:p>
    <w:p w:rsidR="00D11985" w:rsidRDefault="00D11985" w:rsidP="00D11985">
      <w:pPr>
        <w:autoSpaceDE w:val="0"/>
        <w:autoSpaceDN w:val="0"/>
        <w:adjustRightInd w:val="0"/>
        <w:outlineLvl w:val="0"/>
        <w:rPr>
          <w:i/>
        </w:rPr>
      </w:pPr>
    </w:p>
    <w:p w:rsidR="00D11985" w:rsidRDefault="00D11985" w:rsidP="00D11985">
      <w:pPr>
        <w:autoSpaceDE w:val="0"/>
        <w:autoSpaceDN w:val="0"/>
        <w:adjustRightInd w:val="0"/>
        <w:outlineLvl w:val="0"/>
        <w:rPr>
          <w:i/>
        </w:rPr>
      </w:pPr>
    </w:p>
    <w:p w:rsidR="00D11985" w:rsidRDefault="00D11985" w:rsidP="00D11985">
      <w:pPr>
        <w:autoSpaceDE w:val="0"/>
        <w:autoSpaceDN w:val="0"/>
        <w:adjustRightInd w:val="0"/>
        <w:outlineLvl w:val="0"/>
        <w:rPr>
          <w:i/>
        </w:rPr>
      </w:pPr>
    </w:p>
    <w:p w:rsidR="00D11985" w:rsidRPr="001D1A5A" w:rsidRDefault="00D11985" w:rsidP="00D11985">
      <w:pPr>
        <w:autoSpaceDE w:val="0"/>
        <w:autoSpaceDN w:val="0"/>
        <w:adjustRightInd w:val="0"/>
        <w:outlineLvl w:val="0"/>
        <w:rPr>
          <w:i/>
        </w:rPr>
      </w:pPr>
    </w:p>
    <w:p w:rsidR="00880E70" w:rsidRPr="001D1A5A" w:rsidRDefault="0077537B" w:rsidP="00880E70">
      <w:pPr>
        <w:autoSpaceDE w:val="0"/>
        <w:autoSpaceDN w:val="0"/>
        <w:adjustRightInd w:val="0"/>
        <w:jc w:val="right"/>
        <w:outlineLvl w:val="0"/>
      </w:pPr>
      <w:r w:rsidRPr="001D1A5A">
        <w:t>ПРИЛОЖЕНИЕ</w:t>
      </w:r>
      <w:r w:rsidR="00880E70" w:rsidRPr="001D1A5A">
        <w:t xml:space="preserve"> № 1</w:t>
      </w:r>
    </w:p>
    <w:p w:rsidR="0056018C" w:rsidRPr="001D1A5A" w:rsidRDefault="0077537B" w:rsidP="0056018C">
      <w:pPr>
        <w:autoSpaceDE w:val="0"/>
        <w:autoSpaceDN w:val="0"/>
        <w:adjustRightInd w:val="0"/>
        <w:jc w:val="right"/>
      </w:pPr>
      <w:r w:rsidRPr="001D1A5A">
        <w:t xml:space="preserve">                                    </w:t>
      </w:r>
      <w:r w:rsidR="0056018C" w:rsidRPr="001D1A5A">
        <w:t>к административному регламенту</w:t>
      </w:r>
    </w:p>
    <w:p w:rsidR="0056018C" w:rsidRPr="001D1A5A" w:rsidRDefault="0056018C" w:rsidP="0056018C">
      <w:pPr>
        <w:autoSpaceDE w:val="0"/>
        <w:autoSpaceDN w:val="0"/>
        <w:adjustRightInd w:val="0"/>
        <w:jc w:val="right"/>
      </w:pPr>
      <w:r w:rsidRPr="001D1A5A">
        <w:t xml:space="preserve"> осуществления муниципального жилищного </w:t>
      </w:r>
    </w:p>
    <w:p w:rsidR="00D94C04" w:rsidRPr="001D1A5A" w:rsidRDefault="0056018C" w:rsidP="00D94C04">
      <w:pPr>
        <w:autoSpaceDE w:val="0"/>
        <w:autoSpaceDN w:val="0"/>
        <w:adjustRightInd w:val="0"/>
        <w:jc w:val="right"/>
      </w:pPr>
      <w:r w:rsidRPr="001D1A5A">
        <w:t xml:space="preserve">                                                                                         контроля на территории </w:t>
      </w:r>
      <w:r w:rsidR="00D94C04" w:rsidRPr="001D1A5A">
        <w:t>городского поселения Атамановское</w:t>
      </w:r>
    </w:p>
    <w:p w:rsidR="0056018C" w:rsidRPr="001D1A5A" w:rsidRDefault="0077537B" w:rsidP="0056018C">
      <w:pPr>
        <w:autoSpaceDE w:val="0"/>
        <w:autoSpaceDN w:val="0"/>
        <w:adjustRightInd w:val="0"/>
        <w:jc w:val="right"/>
      </w:pPr>
      <w:r w:rsidRPr="001D1A5A">
        <w:t xml:space="preserve">                                                                </w:t>
      </w:r>
    </w:p>
    <w:p w:rsidR="0056018C" w:rsidRPr="001D1A5A" w:rsidRDefault="0056018C" w:rsidP="0056018C">
      <w:pPr>
        <w:autoSpaceDE w:val="0"/>
        <w:autoSpaceDN w:val="0"/>
        <w:adjustRightInd w:val="0"/>
        <w:jc w:val="center"/>
      </w:pPr>
    </w:p>
    <w:p w:rsidR="00880E70" w:rsidRPr="001D1A5A" w:rsidRDefault="00880E70" w:rsidP="0056018C">
      <w:pPr>
        <w:autoSpaceDE w:val="0"/>
        <w:autoSpaceDN w:val="0"/>
        <w:adjustRightInd w:val="0"/>
        <w:jc w:val="center"/>
      </w:pPr>
      <w:r w:rsidRPr="001D1A5A">
        <w:t>_______________________________________________________</w:t>
      </w:r>
      <w:r w:rsidR="001D1A5A">
        <w:t>_________</w:t>
      </w:r>
      <w:r w:rsidR="0056018C" w:rsidRPr="001D1A5A">
        <w:t xml:space="preserve">     </w:t>
      </w:r>
      <w:r w:rsidR="0077537B" w:rsidRPr="001D1A5A">
        <w:t xml:space="preserve"> </w:t>
      </w:r>
      <w:r w:rsidRPr="001D1A5A">
        <w:rPr>
          <w:sz w:val="20"/>
          <w:szCs w:val="20"/>
        </w:rPr>
        <w:t>(наименование органа муниципального жилищного контроля)</w:t>
      </w:r>
    </w:p>
    <w:p w:rsidR="00880E70" w:rsidRPr="001D1A5A" w:rsidRDefault="00880E70" w:rsidP="00880E70">
      <w:pPr>
        <w:spacing w:before="240"/>
        <w:jc w:val="center"/>
      </w:pPr>
      <w:r w:rsidRPr="001D1A5A">
        <w:rPr>
          <w:b/>
          <w:bCs/>
        </w:rPr>
        <w:t>ПРИКАЗ</w:t>
      </w:r>
      <w:r w:rsidRPr="001D1A5A">
        <w:rPr>
          <w:b/>
          <w:bCs/>
        </w:rPr>
        <w:br/>
      </w:r>
      <w:r w:rsidRPr="001D1A5A">
        <w:t>органа муниципального жилищного контроля</w:t>
      </w:r>
    </w:p>
    <w:tbl>
      <w:tblPr>
        <w:tblW w:w="0" w:type="auto"/>
        <w:jc w:val="center"/>
        <w:tblLayout w:type="fixed"/>
        <w:tblCellMar>
          <w:left w:w="28" w:type="dxa"/>
          <w:right w:w="28" w:type="dxa"/>
        </w:tblCellMar>
        <w:tblLook w:val="0000"/>
      </w:tblPr>
      <w:tblGrid>
        <w:gridCol w:w="1701"/>
        <w:gridCol w:w="6606"/>
        <w:gridCol w:w="1272"/>
      </w:tblGrid>
      <w:tr w:rsidR="00880E70" w:rsidRPr="001D1A5A">
        <w:trPr>
          <w:jc w:val="center"/>
        </w:trPr>
        <w:tc>
          <w:tcPr>
            <w:tcW w:w="1701" w:type="dxa"/>
            <w:vAlign w:val="bottom"/>
          </w:tcPr>
          <w:p w:rsidR="00880E70" w:rsidRPr="001D1A5A" w:rsidRDefault="00880E70">
            <w:pPr>
              <w:ind w:right="57"/>
              <w:jc w:val="right"/>
            </w:pPr>
            <w:r w:rsidRPr="001D1A5A">
              <w:t>о проведении</w:t>
            </w:r>
          </w:p>
        </w:tc>
        <w:tc>
          <w:tcPr>
            <w:tcW w:w="6606" w:type="dxa"/>
            <w:tcBorders>
              <w:top w:val="nil"/>
              <w:left w:val="nil"/>
              <w:bottom w:val="single" w:sz="4" w:space="0" w:color="auto"/>
              <w:right w:val="nil"/>
            </w:tcBorders>
            <w:vAlign w:val="bottom"/>
          </w:tcPr>
          <w:p w:rsidR="00880E70" w:rsidRPr="001D1A5A" w:rsidRDefault="00880E70">
            <w:pPr>
              <w:jc w:val="center"/>
            </w:pPr>
          </w:p>
        </w:tc>
        <w:tc>
          <w:tcPr>
            <w:tcW w:w="1272" w:type="dxa"/>
            <w:vAlign w:val="bottom"/>
          </w:tcPr>
          <w:p w:rsidR="00880E70" w:rsidRPr="001D1A5A" w:rsidRDefault="00880E70">
            <w:pPr>
              <w:ind w:left="57"/>
            </w:pPr>
            <w:r w:rsidRPr="001D1A5A">
              <w:t>проверки</w:t>
            </w:r>
          </w:p>
        </w:tc>
      </w:tr>
      <w:tr w:rsidR="00880E70" w:rsidRPr="001D1A5A">
        <w:trPr>
          <w:jc w:val="center"/>
        </w:trPr>
        <w:tc>
          <w:tcPr>
            <w:tcW w:w="1701" w:type="dxa"/>
          </w:tcPr>
          <w:p w:rsidR="00880E70" w:rsidRPr="001D1A5A" w:rsidRDefault="00880E70">
            <w:pPr>
              <w:rPr>
                <w:sz w:val="20"/>
                <w:szCs w:val="20"/>
              </w:rPr>
            </w:pPr>
          </w:p>
        </w:tc>
        <w:tc>
          <w:tcPr>
            <w:tcW w:w="6606" w:type="dxa"/>
          </w:tcPr>
          <w:p w:rsidR="00880E70" w:rsidRPr="001D1A5A" w:rsidRDefault="00880E70">
            <w:pPr>
              <w:jc w:val="center"/>
              <w:rPr>
                <w:sz w:val="20"/>
                <w:szCs w:val="20"/>
              </w:rPr>
            </w:pPr>
            <w:r w:rsidRPr="001D1A5A">
              <w:rPr>
                <w:sz w:val="20"/>
                <w:szCs w:val="20"/>
              </w:rPr>
              <w:t>(плановой/внеплановой, документарной/выездной)</w:t>
            </w:r>
          </w:p>
        </w:tc>
        <w:tc>
          <w:tcPr>
            <w:tcW w:w="1272" w:type="dxa"/>
          </w:tcPr>
          <w:p w:rsidR="00880E70" w:rsidRPr="001D1A5A" w:rsidRDefault="00880E70">
            <w:pPr>
              <w:rPr>
                <w:sz w:val="20"/>
                <w:szCs w:val="20"/>
              </w:rPr>
            </w:pPr>
          </w:p>
        </w:tc>
      </w:tr>
    </w:tbl>
    <w:p w:rsidR="00880E70" w:rsidRPr="001D1A5A" w:rsidRDefault="00880E70" w:rsidP="00880E70">
      <w:pPr>
        <w:jc w:val="center"/>
        <w:rPr>
          <w:sz w:val="20"/>
          <w:szCs w:val="20"/>
        </w:rPr>
      </w:pPr>
      <w:r w:rsidRPr="001D1A5A">
        <w:rPr>
          <w:sz w:val="20"/>
          <w:szCs w:val="20"/>
        </w:rPr>
        <w:t>юридического лица, индивидуального предпринимателя</w:t>
      </w:r>
      <w:r w:rsidR="0077537B" w:rsidRPr="001D1A5A">
        <w:rPr>
          <w:sz w:val="20"/>
          <w:szCs w:val="20"/>
        </w:rPr>
        <w:t>, гражданина</w:t>
      </w:r>
    </w:p>
    <w:tbl>
      <w:tblPr>
        <w:tblW w:w="0" w:type="auto"/>
        <w:jc w:val="center"/>
        <w:tblLayout w:type="fixed"/>
        <w:tblCellMar>
          <w:left w:w="28" w:type="dxa"/>
          <w:right w:w="28" w:type="dxa"/>
        </w:tblCellMar>
        <w:tblLook w:val="0000"/>
      </w:tblPr>
      <w:tblGrid>
        <w:gridCol w:w="510"/>
        <w:gridCol w:w="454"/>
        <w:gridCol w:w="255"/>
        <w:gridCol w:w="1361"/>
        <w:gridCol w:w="144"/>
        <w:gridCol w:w="737"/>
        <w:gridCol w:w="680"/>
        <w:gridCol w:w="678"/>
      </w:tblGrid>
      <w:tr w:rsidR="00880E70" w:rsidRPr="001D1A5A">
        <w:trPr>
          <w:cantSplit/>
          <w:jc w:val="center"/>
        </w:trPr>
        <w:tc>
          <w:tcPr>
            <w:tcW w:w="510" w:type="dxa"/>
            <w:vAlign w:val="bottom"/>
          </w:tcPr>
          <w:p w:rsidR="00880E70" w:rsidRPr="001D1A5A" w:rsidRDefault="00880E70">
            <w:pPr>
              <w:jc w:val="right"/>
            </w:pPr>
            <w:r w:rsidRPr="001D1A5A">
              <w:t>от “</w:t>
            </w:r>
          </w:p>
        </w:tc>
        <w:tc>
          <w:tcPr>
            <w:tcW w:w="454" w:type="dxa"/>
            <w:tcBorders>
              <w:top w:val="nil"/>
              <w:left w:val="nil"/>
              <w:bottom w:val="single" w:sz="4" w:space="0" w:color="auto"/>
              <w:right w:val="nil"/>
            </w:tcBorders>
            <w:vAlign w:val="bottom"/>
          </w:tcPr>
          <w:p w:rsidR="00880E70" w:rsidRPr="001D1A5A" w:rsidRDefault="00880E70">
            <w:pPr>
              <w:jc w:val="center"/>
            </w:pPr>
          </w:p>
        </w:tc>
        <w:tc>
          <w:tcPr>
            <w:tcW w:w="255" w:type="dxa"/>
            <w:vAlign w:val="bottom"/>
          </w:tcPr>
          <w:p w:rsidR="00880E70" w:rsidRPr="001D1A5A" w:rsidRDefault="00880E70">
            <w:r w:rsidRPr="001D1A5A">
              <w:t>”</w:t>
            </w:r>
          </w:p>
        </w:tc>
        <w:tc>
          <w:tcPr>
            <w:tcW w:w="1361" w:type="dxa"/>
            <w:tcBorders>
              <w:top w:val="nil"/>
              <w:left w:val="nil"/>
              <w:bottom w:val="single" w:sz="4" w:space="0" w:color="auto"/>
              <w:right w:val="nil"/>
            </w:tcBorders>
            <w:vAlign w:val="bottom"/>
          </w:tcPr>
          <w:p w:rsidR="00880E70" w:rsidRPr="001D1A5A" w:rsidRDefault="00880E70">
            <w:pPr>
              <w:jc w:val="center"/>
            </w:pPr>
          </w:p>
        </w:tc>
        <w:tc>
          <w:tcPr>
            <w:tcW w:w="144" w:type="dxa"/>
            <w:vAlign w:val="bottom"/>
          </w:tcPr>
          <w:p w:rsidR="00880E70" w:rsidRPr="001D1A5A" w:rsidRDefault="00880E70">
            <w:pPr>
              <w:jc w:val="center"/>
            </w:pPr>
          </w:p>
        </w:tc>
        <w:tc>
          <w:tcPr>
            <w:tcW w:w="737" w:type="dxa"/>
            <w:tcBorders>
              <w:top w:val="nil"/>
              <w:left w:val="nil"/>
              <w:bottom w:val="single" w:sz="4" w:space="0" w:color="auto"/>
              <w:right w:val="nil"/>
            </w:tcBorders>
            <w:vAlign w:val="bottom"/>
          </w:tcPr>
          <w:p w:rsidR="00880E70" w:rsidRPr="001D1A5A" w:rsidRDefault="00880E70">
            <w:pPr>
              <w:jc w:val="center"/>
            </w:pPr>
          </w:p>
        </w:tc>
        <w:tc>
          <w:tcPr>
            <w:tcW w:w="680" w:type="dxa"/>
            <w:vAlign w:val="bottom"/>
          </w:tcPr>
          <w:p w:rsidR="00880E70" w:rsidRPr="001D1A5A" w:rsidRDefault="00880E70">
            <w:pPr>
              <w:jc w:val="center"/>
            </w:pPr>
            <w:proofErr w:type="gramStart"/>
            <w:r w:rsidRPr="001D1A5A">
              <w:t>г</w:t>
            </w:r>
            <w:proofErr w:type="gramEnd"/>
            <w:r w:rsidRPr="001D1A5A">
              <w:t>. №</w:t>
            </w:r>
          </w:p>
        </w:tc>
        <w:tc>
          <w:tcPr>
            <w:tcW w:w="678" w:type="dxa"/>
            <w:tcBorders>
              <w:top w:val="nil"/>
              <w:left w:val="nil"/>
              <w:bottom w:val="single" w:sz="4" w:space="0" w:color="auto"/>
              <w:right w:val="nil"/>
            </w:tcBorders>
            <w:vAlign w:val="bottom"/>
          </w:tcPr>
          <w:p w:rsidR="00880E70" w:rsidRPr="001D1A5A" w:rsidRDefault="00880E70">
            <w:pPr>
              <w:jc w:val="center"/>
            </w:pPr>
          </w:p>
        </w:tc>
      </w:tr>
    </w:tbl>
    <w:p w:rsidR="00880E70" w:rsidRPr="001D1A5A" w:rsidRDefault="00880E70" w:rsidP="00880E70">
      <w:pPr>
        <w:spacing w:before="240"/>
      </w:pPr>
      <w:r w:rsidRPr="001D1A5A">
        <w:t xml:space="preserve">1. Провести проверку в отношении  </w:t>
      </w:r>
    </w:p>
    <w:p w:rsidR="00880E70" w:rsidRPr="001D1A5A" w:rsidRDefault="00880E70" w:rsidP="00880E70">
      <w:pPr>
        <w:pBdr>
          <w:top w:val="single" w:sz="4" w:space="1" w:color="auto"/>
        </w:pBdr>
        <w:ind w:left="3731"/>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 w:rsidR="00880E70" w:rsidRPr="001D1A5A" w:rsidRDefault="000F1A2F" w:rsidP="00880E70">
      <w:pPr>
        <w:pBdr>
          <w:top w:val="single" w:sz="4" w:space="1" w:color="auto"/>
        </w:pBdr>
        <w:jc w:val="center"/>
        <w:rPr>
          <w:sz w:val="20"/>
          <w:szCs w:val="20"/>
        </w:rPr>
      </w:pPr>
      <w:r w:rsidRPr="001D1A5A">
        <w:rPr>
          <w:sz w:val="20"/>
          <w:szCs w:val="20"/>
        </w:rPr>
        <w:t>(наименование юридического лица Фамилия, имя, отчество (последнее – при наличии)</w:t>
      </w:r>
      <w:r w:rsidRPr="001D1A5A">
        <w:rPr>
          <w:sz w:val="20"/>
          <w:szCs w:val="20"/>
        </w:rPr>
        <w:br/>
        <w:t>индивидуального предпринимателя</w:t>
      </w:r>
      <w:r w:rsidR="0077537B" w:rsidRPr="001D1A5A">
        <w:rPr>
          <w:sz w:val="20"/>
          <w:szCs w:val="20"/>
        </w:rPr>
        <w:t>, гражданина</w:t>
      </w:r>
      <w:r w:rsidRPr="001D1A5A">
        <w:rPr>
          <w:sz w:val="20"/>
          <w:szCs w:val="20"/>
        </w:rPr>
        <w:t>)</w:t>
      </w:r>
    </w:p>
    <w:p w:rsidR="00880E70" w:rsidRPr="001D1A5A" w:rsidRDefault="00880E70" w:rsidP="00880E70">
      <w:pPr>
        <w:spacing w:before="120"/>
      </w:pPr>
      <w:r w:rsidRPr="001D1A5A">
        <w:t xml:space="preserve">2. Место нахождения:  </w:t>
      </w:r>
    </w:p>
    <w:p w:rsidR="00880E70" w:rsidRPr="001D1A5A" w:rsidRDefault="00880E70" w:rsidP="00880E70">
      <w:pPr>
        <w:pBdr>
          <w:top w:val="single" w:sz="4" w:space="1" w:color="auto"/>
        </w:pBdr>
        <w:ind w:left="2348"/>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jc w:val="center"/>
        <w:rPr>
          <w:sz w:val="20"/>
          <w:szCs w:val="20"/>
        </w:rPr>
      </w:pPr>
      <w:r w:rsidRPr="001D1A5A">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r w:rsidR="000F1A2F" w:rsidRPr="001D1A5A">
        <w:rPr>
          <w:sz w:val="20"/>
          <w:szCs w:val="20"/>
        </w:rPr>
        <w:t>о (</w:t>
      </w:r>
      <w:r w:rsidRPr="001D1A5A">
        <w:rPr>
          <w:sz w:val="20"/>
          <w:szCs w:val="20"/>
        </w:rPr>
        <w:t>а) фактического осуществления им деятельности</w:t>
      </w:r>
      <w:r w:rsidR="0077537B" w:rsidRPr="001D1A5A">
        <w:rPr>
          <w:sz w:val="20"/>
          <w:szCs w:val="20"/>
        </w:rPr>
        <w:t>,</w:t>
      </w:r>
      <w:r w:rsidR="001B5777" w:rsidRPr="001D1A5A">
        <w:rPr>
          <w:sz w:val="20"/>
          <w:szCs w:val="20"/>
        </w:rPr>
        <w:t xml:space="preserve"> </w:t>
      </w:r>
      <w:r w:rsidR="0077537B" w:rsidRPr="001D1A5A">
        <w:rPr>
          <w:sz w:val="20"/>
          <w:szCs w:val="20"/>
        </w:rPr>
        <w:t>гр</w:t>
      </w:r>
      <w:r w:rsidR="001B5777" w:rsidRPr="001D1A5A">
        <w:rPr>
          <w:sz w:val="20"/>
          <w:szCs w:val="20"/>
        </w:rPr>
        <w:t>аж</w:t>
      </w:r>
      <w:r w:rsidR="0077537B" w:rsidRPr="001D1A5A">
        <w:rPr>
          <w:sz w:val="20"/>
          <w:szCs w:val="20"/>
        </w:rPr>
        <w:t>данина</w:t>
      </w:r>
      <w:r w:rsidRPr="001D1A5A">
        <w:rPr>
          <w:sz w:val="20"/>
          <w:szCs w:val="20"/>
        </w:rPr>
        <w:t>)</w:t>
      </w:r>
    </w:p>
    <w:p w:rsidR="00880E70" w:rsidRPr="001D1A5A" w:rsidRDefault="00880E70" w:rsidP="00880E70">
      <w:pPr>
        <w:spacing w:before="120"/>
      </w:pPr>
      <w:r w:rsidRPr="001D1A5A">
        <w:t>3. Назначить лицо</w:t>
      </w:r>
      <w:r w:rsidR="000F1A2F" w:rsidRPr="001D1A5A">
        <w:t>м (</w:t>
      </w:r>
      <w:r w:rsidRPr="001D1A5A">
        <w:t>ми), уполномоченны</w:t>
      </w:r>
      <w:r w:rsidR="000F1A2F" w:rsidRPr="001D1A5A">
        <w:t>м (</w:t>
      </w:r>
      <w:r w:rsidRPr="001D1A5A">
        <w:t xml:space="preserve">ми) на проведение проверки:  </w:t>
      </w:r>
    </w:p>
    <w:p w:rsidR="00880E70" w:rsidRPr="001D1A5A" w:rsidRDefault="00880E70" w:rsidP="00880E70">
      <w:pPr>
        <w:pBdr>
          <w:top w:val="single" w:sz="4" w:space="1" w:color="auto"/>
        </w:pBdr>
        <w:ind w:left="7569"/>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jc w:val="center"/>
        <w:rPr>
          <w:sz w:val="20"/>
          <w:szCs w:val="20"/>
        </w:rPr>
      </w:pPr>
      <w:proofErr w:type="gramStart"/>
      <w:r w:rsidRPr="001D1A5A">
        <w:rPr>
          <w:sz w:val="20"/>
          <w:szCs w:val="20"/>
        </w:rPr>
        <w:t>(фамилия, имя, отчество (последнее – при наличии), должность должностного лица (должностных лиц), уполномоченног</w:t>
      </w:r>
      <w:r w:rsidR="000F1A2F" w:rsidRPr="001D1A5A">
        <w:rPr>
          <w:sz w:val="20"/>
          <w:szCs w:val="20"/>
        </w:rPr>
        <w:t>о (</w:t>
      </w:r>
      <w:proofErr w:type="spellStart"/>
      <w:r w:rsidRPr="001D1A5A">
        <w:rPr>
          <w:sz w:val="20"/>
          <w:szCs w:val="20"/>
        </w:rPr>
        <w:t>ых</w:t>
      </w:r>
      <w:proofErr w:type="spellEnd"/>
      <w:r w:rsidRPr="001D1A5A">
        <w:rPr>
          <w:sz w:val="20"/>
          <w:szCs w:val="20"/>
        </w:rPr>
        <w:t>) на проведение проверки)</w:t>
      </w:r>
      <w:proofErr w:type="gramEnd"/>
    </w:p>
    <w:p w:rsidR="00880E70" w:rsidRPr="001D1A5A" w:rsidRDefault="00880E70" w:rsidP="00880E70">
      <w:pPr>
        <w:spacing w:before="120"/>
        <w:jc w:val="both"/>
      </w:pPr>
      <w:r w:rsidRPr="001D1A5A">
        <w:t xml:space="preserve">4. Привлечь к проведению проверки в качестве экспертов, представителей экспертных организаций следующих лиц:  </w:t>
      </w:r>
    </w:p>
    <w:p w:rsidR="00880E70" w:rsidRPr="001D1A5A" w:rsidRDefault="00880E70" w:rsidP="00880E70">
      <w:pPr>
        <w:pBdr>
          <w:top w:val="single" w:sz="4" w:space="1" w:color="auto"/>
        </w:pBdr>
        <w:ind w:left="3147"/>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jc w:val="center"/>
        <w:rPr>
          <w:sz w:val="20"/>
          <w:szCs w:val="20"/>
        </w:rPr>
      </w:pPr>
      <w:r w:rsidRPr="001D1A5A">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80E70" w:rsidRPr="001D1A5A" w:rsidRDefault="00880E70" w:rsidP="00880E70">
      <w:pPr>
        <w:spacing w:before="120"/>
      </w:pPr>
      <w:r w:rsidRPr="001D1A5A">
        <w:t>5. Установить, что:</w:t>
      </w:r>
    </w:p>
    <w:p w:rsidR="00880E70" w:rsidRPr="001D1A5A" w:rsidRDefault="00880E70" w:rsidP="00880E70">
      <w:pPr>
        <w:ind w:firstLine="567"/>
      </w:pPr>
      <w:r w:rsidRPr="001D1A5A">
        <w:t xml:space="preserve">настоящая проверка проводится с целью:  </w:t>
      </w:r>
    </w:p>
    <w:p w:rsidR="00880E70" w:rsidRPr="001D1A5A" w:rsidRDefault="00880E70" w:rsidP="00880E70">
      <w:pPr>
        <w:pBdr>
          <w:top w:val="single" w:sz="4" w:space="1" w:color="auto"/>
        </w:pBdr>
        <w:ind w:left="4916"/>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Pr>
        <w:ind w:left="567"/>
        <w:rPr>
          <w:sz w:val="20"/>
          <w:szCs w:val="20"/>
        </w:rPr>
      </w:pPr>
      <w:r w:rsidRPr="001D1A5A">
        <w:rPr>
          <w:sz w:val="20"/>
          <w:szCs w:val="20"/>
        </w:rPr>
        <w:t>При установлении целей проводимой проверки указывается следующая информация:</w:t>
      </w:r>
    </w:p>
    <w:p w:rsidR="00880E70" w:rsidRPr="001D1A5A" w:rsidRDefault="00880E70" w:rsidP="00880E70">
      <w:pPr>
        <w:ind w:left="567"/>
        <w:rPr>
          <w:sz w:val="20"/>
          <w:szCs w:val="20"/>
        </w:rPr>
      </w:pPr>
      <w:r w:rsidRPr="001D1A5A">
        <w:rPr>
          <w:sz w:val="20"/>
          <w:szCs w:val="20"/>
        </w:rPr>
        <w:t>а) в случае проведения плановой проверки:</w:t>
      </w:r>
    </w:p>
    <w:p w:rsidR="00880E70" w:rsidRPr="001D1A5A" w:rsidRDefault="00880E70" w:rsidP="00880E70">
      <w:pPr>
        <w:ind w:firstLine="567"/>
        <w:jc w:val="both"/>
        <w:rPr>
          <w:sz w:val="20"/>
          <w:szCs w:val="20"/>
        </w:rPr>
      </w:pPr>
      <w:r w:rsidRPr="001D1A5A">
        <w:rPr>
          <w:sz w:val="20"/>
          <w:szCs w:val="20"/>
        </w:rPr>
        <w:t>– ссылка на утвержденный ежегодный план проведения плановых проверок;</w:t>
      </w:r>
    </w:p>
    <w:p w:rsidR="00880E70" w:rsidRPr="001D1A5A" w:rsidRDefault="00880E70" w:rsidP="00880E70">
      <w:pPr>
        <w:ind w:left="567"/>
        <w:rPr>
          <w:sz w:val="20"/>
          <w:szCs w:val="20"/>
        </w:rPr>
      </w:pPr>
      <w:r w:rsidRPr="001D1A5A">
        <w:rPr>
          <w:sz w:val="20"/>
          <w:szCs w:val="20"/>
        </w:rPr>
        <w:t>б) в случае проведения внеплановой выездной проверки:</w:t>
      </w:r>
    </w:p>
    <w:p w:rsidR="00880E70" w:rsidRPr="001D1A5A" w:rsidRDefault="00880E70" w:rsidP="00880E70">
      <w:pPr>
        <w:ind w:firstLine="567"/>
        <w:jc w:val="both"/>
        <w:rPr>
          <w:sz w:val="20"/>
          <w:szCs w:val="20"/>
        </w:rPr>
      </w:pPr>
      <w:r w:rsidRPr="001D1A5A">
        <w:rPr>
          <w:sz w:val="20"/>
          <w:szCs w:val="20"/>
        </w:rPr>
        <w:t xml:space="preserve">– реквизиты ранее выданного проверяемому лицу предписания об устранении выявленного нарушения, </w:t>
      </w:r>
      <w:r w:rsidR="000F1A2F" w:rsidRPr="001D1A5A">
        <w:rPr>
          <w:sz w:val="20"/>
          <w:szCs w:val="20"/>
        </w:rPr>
        <w:t>срок,</w:t>
      </w:r>
      <w:r w:rsidRPr="001D1A5A">
        <w:rPr>
          <w:sz w:val="20"/>
          <w:szCs w:val="20"/>
        </w:rPr>
        <w:t xml:space="preserve"> для исполнения которого истек;</w:t>
      </w:r>
    </w:p>
    <w:p w:rsidR="00880E70" w:rsidRPr="001D1A5A" w:rsidRDefault="00880E70" w:rsidP="00880E70">
      <w:pPr>
        <w:ind w:firstLine="567"/>
        <w:jc w:val="both"/>
        <w:rPr>
          <w:sz w:val="20"/>
          <w:szCs w:val="20"/>
        </w:rPr>
      </w:pPr>
      <w:r w:rsidRPr="001D1A5A">
        <w:rPr>
          <w:sz w:val="20"/>
          <w:szCs w:val="2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80E70" w:rsidRPr="001D1A5A" w:rsidRDefault="00880E70" w:rsidP="00880E70">
      <w:pPr>
        <w:ind w:firstLine="567"/>
        <w:jc w:val="both"/>
        <w:rPr>
          <w:sz w:val="20"/>
          <w:szCs w:val="20"/>
        </w:rPr>
      </w:pPr>
      <w:r w:rsidRPr="001D1A5A">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80E70" w:rsidRPr="001D1A5A" w:rsidRDefault="00880E70" w:rsidP="00880E70">
      <w:pPr>
        <w:ind w:firstLine="567"/>
        <w:jc w:val="both"/>
        <w:rPr>
          <w:sz w:val="20"/>
          <w:szCs w:val="20"/>
        </w:rPr>
      </w:pPr>
      <w:r w:rsidRPr="001D1A5A">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80E70" w:rsidRPr="001D1A5A" w:rsidRDefault="00880E70" w:rsidP="00880E70">
      <w:pPr>
        <w:keepLines/>
        <w:ind w:firstLine="567"/>
        <w:jc w:val="both"/>
        <w:rPr>
          <w:sz w:val="20"/>
          <w:szCs w:val="20"/>
        </w:rPr>
      </w:pPr>
      <w:r w:rsidRPr="001D1A5A">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80E70" w:rsidRPr="001D1A5A" w:rsidRDefault="00880E70" w:rsidP="00880E70">
      <w:pPr>
        <w:ind w:firstLine="567"/>
        <w:jc w:val="both"/>
        <w:rPr>
          <w:sz w:val="20"/>
          <w:szCs w:val="20"/>
        </w:rPr>
      </w:pPr>
      <w:r w:rsidRPr="001D1A5A">
        <w:rPr>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880E70" w:rsidRPr="001D1A5A" w:rsidRDefault="00880E70" w:rsidP="00880E70">
      <w:pPr>
        <w:spacing w:before="120"/>
        <w:ind w:left="567"/>
      </w:pPr>
      <w:r w:rsidRPr="001D1A5A">
        <w:t xml:space="preserve">задачами настоящей проверки являются:  </w:t>
      </w:r>
    </w:p>
    <w:p w:rsidR="00880E70" w:rsidRPr="001D1A5A" w:rsidRDefault="00880E70" w:rsidP="00880E70">
      <w:pPr>
        <w:pBdr>
          <w:top w:val="single" w:sz="4" w:space="1" w:color="auto"/>
        </w:pBdr>
        <w:ind w:left="4865"/>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Pr>
        <w:spacing w:before="120"/>
        <w:rPr>
          <w:sz w:val="20"/>
          <w:szCs w:val="20"/>
        </w:rPr>
      </w:pPr>
      <w:r w:rsidRPr="001D1A5A">
        <w:t xml:space="preserve">6. </w:t>
      </w:r>
      <w:r w:rsidRPr="001D1A5A">
        <w:rPr>
          <w:sz w:val="20"/>
          <w:szCs w:val="20"/>
        </w:rPr>
        <w:t xml:space="preserve">Предметом настоящей проверки является (отметить </w:t>
      </w:r>
      <w:proofErr w:type="gramStart"/>
      <w:r w:rsidRPr="001D1A5A">
        <w:rPr>
          <w:sz w:val="20"/>
          <w:szCs w:val="20"/>
        </w:rPr>
        <w:t>нужное</w:t>
      </w:r>
      <w:proofErr w:type="gramEnd"/>
      <w:r w:rsidRPr="001D1A5A">
        <w:rPr>
          <w:sz w:val="20"/>
          <w:szCs w:val="20"/>
        </w:rPr>
        <w:t>):</w:t>
      </w:r>
    </w:p>
    <w:p w:rsidR="00880E70" w:rsidRPr="001D1A5A" w:rsidRDefault="00880E70" w:rsidP="00880E70">
      <w:pPr>
        <w:ind w:firstLine="567"/>
        <w:jc w:val="both"/>
        <w:rPr>
          <w:sz w:val="20"/>
          <w:szCs w:val="20"/>
        </w:rPr>
      </w:pPr>
      <w:r w:rsidRPr="001D1A5A">
        <w:rPr>
          <w:sz w:val="20"/>
          <w:szCs w:val="20"/>
        </w:rPr>
        <w:t>соблюдение обязательных требований или требований, установленных муниципальными правовыми актами;</w:t>
      </w:r>
    </w:p>
    <w:p w:rsidR="00880E70" w:rsidRPr="001D1A5A" w:rsidRDefault="00880E70" w:rsidP="00880E70">
      <w:pPr>
        <w:ind w:firstLine="567"/>
        <w:jc w:val="both"/>
        <w:rPr>
          <w:sz w:val="20"/>
          <w:szCs w:val="20"/>
        </w:rPr>
      </w:pPr>
      <w:r w:rsidRPr="001D1A5A">
        <w:rPr>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80E70" w:rsidRPr="001D1A5A" w:rsidRDefault="00880E70" w:rsidP="00880E70">
      <w:pPr>
        <w:ind w:firstLine="567"/>
        <w:jc w:val="both"/>
        <w:rPr>
          <w:sz w:val="20"/>
          <w:szCs w:val="20"/>
        </w:rPr>
      </w:pPr>
      <w:r w:rsidRPr="001D1A5A">
        <w:rPr>
          <w:sz w:val="20"/>
          <w:szCs w:val="20"/>
        </w:rPr>
        <w:t>выполнение предписаний органов государственного контроля (надзора), органов муниципального контроля;</w:t>
      </w:r>
    </w:p>
    <w:p w:rsidR="00880E70" w:rsidRPr="001D1A5A" w:rsidRDefault="00880E70" w:rsidP="00880E70">
      <w:pPr>
        <w:ind w:firstLine="567"/>
        <w:rPr>
          <w:sz w:val="20"/>
          <w:szCs w:val="20"/>
        </w:rPr>
      </w:pPr>
      <w:r w:rsidRPr="001D1A5A">
        <w:rPr>
          <w:sz w:val="20"/>
          <w:szCs w:val="20"/>
        </w:rPr>
        <w:t>проведение мероприятий:</w:t>
      </w:r>
    </w:p>
    <w:p w:rsidR="00880E70" w:rsidRPr="001D1A5A" w:rsidRDefault="00880E70" w:rsidP="00880E70">
      <w:pPr>
        <w:ind w:firstLine="567"/>
        <w:jc w:val="both"/>
        <w:rPr>
          <w:sz w:val="20"/>
          <w:szCs w:val="20"/>
        </w:rPr>
      </w:pPr>
      <w:r w:rsidRPr="001D1A5A">
        <w:rPr>
          <w:sz w:val="20"/>
          <w:szCs w:val="20"/>
        </w:rPr>
        <w:t>по предотвращению причинения вреда жизни, здоровью граждан, вреда животным, растениям, окружающей среде;</w:t>
      </w:r>
    </w:p>
    <w:p w:rsidR="00880E70" w:rsidRPr="001D1A5A" w:rsidRDefault="00880E70" w:rsidP="00880E70">
      <w:pPr>
        <w:ind w:firstLine="567"/>
        <w:jc w:val="both"/>
        <w:rPr>
          <w:sz w:val="20"/>
          <w:szCs w:val="20"/>
        </w:rPr>
      </w:pPr>
      <w:r w:rsidRPr="001D1A5A">
        <w:rPr>
          <w:sz w:val="20"/>
          <w:szCs w:val="20"/>
        </w:rPr>
        <w:t>по предупреждению возникновения чрезвычайных ситуаций природного и техногенного характера;</w:t>
      </w:r>
    </w:p>
    <w:p w:rsidR="00880E70" w:rsidRPr="001D1A5A" w:rsidRDefault="00880E70" w:rsidP="00880E70">
      <w:pPr>
        <w:ind w:firstLine="567"/>
        <w:rPr>
          <w:sz w:val="20"/>
          <w:szCs w:val="20"/>
        </w:rPr>
      </w:pPr>
      <w:r w:rsidRPr="001D1A5A">
        <w:rPr>
          <w:sz w:val="20"/>
          <w:szCs w:val="20"/>
        </w:rPr>
        <w:t>по обеспечению безопасности государства;</w:t>
      </w:r>
    </w:p>
    <w:p w:rsidR="00880E70" w:rsidRPr="001D1A5A" w:rsidRDefault="00880E70" w:rsidP="00880E70">
      <w:pPr>
        <w:ind w:firstLine="567"/>
        <w:rPr>
          <w:sz w:val="20"/>
          <w:szCs w:val="20"/>
        </w:rPr>
      </w:pPr>
      <w:r w:rsidRPr="001D1A5A">
        <w:rPr>
          <w:sz w:val="20"/>
          <w:szCs w:val="20"/>
        </w:rPr>
        <w:t>по ликвидации последствий причинения такого вреда.</w:t>
      </w:r>
    </w:p>
    <w:p w:rsidR="00880E70" w:rsidRPr="001D1A5A" w:rsidRDefault="00880E70" w:rsidP="00880E70">
      <w:pPr>
        <w:spacing w:before="120"/>
      </w:pPr>
      <w:r w:rsidRPr="001D1A5A">
        <w:t xml:space="preserve">7. Срок проведения проверки:  </w:t>
      </w:r>
    </w:p>
    <w:p w:rsidR="00880E70" w:rsidRPr="001D1A5A" w:rsidRDefault="00880E70" w:rsidP="00880E70">
      <w:pPr>
        <w:pBdr>
          <w:top w:val="single" w:sz="4" w:space="1" w:color="auto"/>
        </w:pBdr>
        <w:ind w:left="3204"/>
      </w:pPr>
    </w:p>
    <w:p w:rsidR="00880E70" w:rsidRPr="001D1A5A" w:rsidRDefault="00880E70" w:rsidP="00880E70">
      <w:pPr>
        <w:spacing w:before="240"/>
        <w:ind w:firstLine="567"/>
      </w:pPr>
      <w:r w:rsidRPr="001D1A5A">
        <w:t>К проведению проверки приступить</w:t>
      </w:r>
    </w:p>
    <w:tbl>
      <w:tblPr>
        <w:tblW w:w="0" w:type="auto"/>
        <w:tblInd w:w="567" w:type="dxa"/>
        <w:tblLayout w:type="fixed"/>
        <w:tblCellMar>
          <w:left w:w="28" w:type="dxa"/>
          <w:right w:w="28" w:type="dxa"/>
        </w:tblCellMar>
        <w:tblLook w:val="0000"/>
      </w:tblPr>
      <w:tblGrid>
        <w:gridCol w:w="370"/>
        <w:gridCol w:w="1418"/>
        <w:gridCol w:w="397"/>
        <w:gridCol w:w="397"/>
        <w:gridCol w:w="340"/>
      </w:tblGrid>
      <w:tr w:rsidR="001D1A5A" w:rsidRPr="001D1A5A">
        <w:trPr>
          <w:cantSplit/>
        </w:trPr>
        <w:tc>
          <w:tcPr>
            <w:tcW w:w="370" w:type="dxa"/>
            <w:vAlign w:val="bottom"/>
          </w:tcPr>
          <w:p w:rsidR="001D1A5A" w:rsidRPr="001D1A5A" w:rsidRDefault="001D1A5A">
            <w:r>
              <w:t>с «</w:t>
            </w:r>
          </w:p>
        </w:tc>
        <w:tc>
          <w:tcPr>
            <w:tcW w:w="1418" w:type="dxa"/>
            <w:tcBorders>
              <w:top w:val="nil"/>
              <w:left w:val="nil"/>
              <w:bottom w:val="single" w:sz="4" w:space="0" w:color="auto"/>
              <w:right w:val="nil"/>
            </w:tcBorders>
            <w:vAlign w:val="bottom"/>
          </w:tcPr>
          <w:p w:rsidR="001D1A5A" w:rsidRPr="001D1A5A" w:rsidRDefault="001D1A5A" w:rsidP="001D1A5A">
            <w:r>
              <w:t>__»</w:t>
            </w:r>
          </w:p>
        </w:tc>
        <w:tc>
          <w:tcPr>
            <w:tcW w:w="397" w:type="dxa"/>
            <w:vAlign w:val="bottom"/>
          </w:tcPr>
          <w:p w:rsidR="001D1A5A" w:rsidRPr="001D1A5A" w:rsidRDefault="001D1A5A">
            <w:pPr>
              <w:jc w:val="right"/>
            </w:pPr>
            <w:r w:rsidRPr="001D1A5A">
              <w:t>20</w:t>
            </w:r>
          </w:p>
        </w:tc>
        <w:tc>
          <w:tcPr>
            <w:tcW w:w="397" w:type="dxa"/>
            <w:tcBorders>
              <w:top w:val="nil"/>
              <w:left w:val="nil"/>
              <w:bottom w:val="single" w:sz="4" w:space="0" w:color="auto"/>
              <w:right w:val="nil"/>
            </w:tcBorders>
            <w:vAlign w:val="bottom"/>
          </w:tcPr>
          <w:p w:rsidR="001D1A5A" w:rsidRPr="001D1A5A" w:rsidRDefault="001D1A5A"/>
        </w:tc>
        <w:tc>
          <w:tcPr>
            <w:tcW w:w="340" w:type="dxa"/>
            <w:vAlign w:val="bottom"/>
          </w:tcPr>
          <w:p w:rsidR="001D1A5A" w:rsidRPr="001D1A5A" w:rsidRDefault="001D1A5A">
            <w:pPr>
              <w:ind w:left="57"/>
            </w:pPr>
            <w:proofErr w:type="gramStart"/>
            <w:r w:rsidRPr="001D1A5A">
              <w:t>г</w:t>
            </w:r>
            <w:proofErr w:type="gramEnd"/>
            <w:r w:rsidRPr="001D1A5A">
              <w:t>.</w:t>
            </w:r>
          </w:p>
        </w:tc>
      </w:tr>
    </w:tbl>
    <w:p w:rsidR="00880E70" w:rsidRPr="001D1A5A" w:rsidRDefault="00880E70" w:rsidP="00880E70">
      <w:pPr>
        <w:spacing w:before="160"/>
        <w:ind w:firstLine="567"/>
      </w:pPr>
      <w:r w:rsidRPr="001D1A5A">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880E70" w:rsidRPr="001D1A5A">
        <w:trPr>
          <w:cantSplit/>
        </w:trPr>
        <w:tc>
          <w:tcPr>
            <w:tcW w:w="170" w:type="dxa"/>
            <w:vAlign w:val="bottom"/>
          </w:tcPr>
          <w:p w:rsidR="00880E70" w:rsidRPr="001D1A5A" w:rsidRDefault="00880E70">
            <w:pPr>
              <w:ind w:left="-112"/>
              <w:jc w:val="right"/>
            </w:pPr>
          </w:p>
        </w:tc>
        <w:tc>
          <w:tcPr>
            <w:tcW w:w="397" w:type="dxa"/>
            <w:tcBorders>
              <w:top w:val="nil"/>
              <w:left w:val="nil"/>
              <w:bottom w:val="single" w:sz="4" w:space="0" w:color="auto"/>
              <w:right w:val="nil"/>
            </w:tcBorders>
            <w:vAlign w:val="bottom"/>
          </w:tcPr>
          <w:p w:rsidR="00880E70" w:rsidRPr="001D1A5A" w:rsidRDefault="001D1A5A" w:rsidP="001D1A5A">
            <w:r>
              <w:t>«</w:t>
            </w:r>
          </w:p>
        </w:tc>
        <w:tc>
          <w:tcPr>
            <w:tcW w:w="255" w:type="dxa"/>
            <w:vAlign w:val="bottom"/>
          </w:tcPr>
          <w:p w:rsidR="00880E70" w:rsidRPr="001D1A5A" w:rsidRDefault="001D1A5A">
            <w:r>
              <w:t>»</w:t>
            </w:r>
          </w:p>
        </w:tc>
        <w:tc>
          <w:tcPr>
            <w:tcW w:w="1418" w:type="dxa"/>
            <w:tcBorders>
              <w:top w:val="nil"/>
              <w:left w:val="nil"/>
              <w:bottom w:val="single" w:sz="4" w:space="0" w:color="auto"/>
              <w:right w:val="nil"/>
            </w:tcBorders>
            <w:vAlign w:val="bottom"/>
          </w:tcPr>
          <w:p w:rsidR="00880E70" w:rsidRPr="001D1A5A" w:rsidRDefault="00880E70">
            <w:pPr>
              <w:jc w:val="center"/>
            </w:pPr>
          </w:p>
        </w:tc>
        <w:tc>
          <w:tcPr>
            <w:tcW w:w="397" w:type="dxa"/>
            <w:vAlign w:val="bottom"/>
          </w:tcPr>
          <w:p w:rsidR="00880E70" w:rsidRPr="001D1A5A" w:rsidRDefault="00880E70">
            <w:pPr>
              <w:jc w:val="right"/>
            </w:pPr>
            <w:r w:rsidRPr="001D1A5A">
              <w:t>20</w:t>
            </w:r>
          </w:p>
        </w:tc>
        <w:tc>
          <w:tcPr>
            <w:tcW w:w="397" w:type="dxa"/>
            <w:tcBorders>
              <w:top w:val="nil"/>
              <w:left w:val="nil"/>
              <w:bottom w:val="single" w:sz="4" w:space="0" w:color="auto"/>
              <w:right w:val="nil"/>
            </w:tcBorders>
            <w:vAlign w:val="bottom"/>
          </w:tcPr>
          <w:p w:rsidR="00880E70" w:rsidRPr="001D1A5A" w:rsidRDefault="00880E70"/>
        </w:tc>
        <w:tc>
          <w:tcPr>
            <w:tcW w:w="340" w:type="dxa"/>
            <w:vAlign w:val="bottom"/>
          </w:tcPr>
          <w:p w:rsidR="00880E70" w:rsidRPr="001D1A5A" w:rsidRDefault="00880E70">
            <w:pPr>
              <w:ind w:left="57"/>
            </w:pPr>
            <w:proofErr w:type="gramStart"/>
            <w:r w:rsidRPr="001D1A5A">
              <w:t>г</w:t>
            </w:r>
            <w:proofErr w:type="gramEnd"/>
            <w:r w:rsidRPr="001D1A5A">
              <w:t>.</w:t>
            </w:r>
          </w:p>
        </w:tc>
      </w:tr>
    </w:tbl>
    <w:p w:rsidR="00880E70" w:rsidRPr="001D1A5A" w:rsidRDefault="00880E70" w:rsidP="00880E70">
      <w:pPr>
        <w:spacing w:before="160"/>
      </w:pPr>
      <w:r w:rsidRPr="001D1A5A">
        <w:t xml:space="preserve">8. Правовые основания проведения проверки:  </w:t>
      </w:r>
    </w:p>
    <w:p w:rsidR="00880E70" w:rsidRPr="001D1A5A" w:rsidRDefault="00880E70" w:rsidP="00880E70">
      <w:pPr>
        <w:pBdr>
          <w:top w:val="single" w:sz="4" w:space="1" w:color="auto"/>
        </w:pBdr>
        <w:ind w:left="4820"/>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jc w:val="center"/>
      </w:pPr>
      <w:r w:rsidRPr="001D1A5A">
        <w:rPr>
          <w:sz w:val="20"/>
          <w:szCs w:val="20"/>
        </w:rPr>
        <w:t>(ссылка на положение нормативного правового акта, в соответствии с которым осуществляется проверка;</w:t>
      </w:r>
      <w:r w:rsidRPr="001D1A5A">
        <w:br/>
      </w:r>
      <w:r w:rsidRPr="001D1A5A">
        <w:rPr>
          <w:sz w:val="20"/>
          <w:szCs w:val="20"/>
        </w:rPr>
        <w:t>ссылка на положения (нормативных) правовых актов, устанавливающих требования,</w:t>
      </w:r>
      <w:r w:rsidRPr="001D1A5A">
        <w:t xml:space="preserve"> которые являются</w:t>
      </w:r>
      <w:r w:rsidRPr="001D1A5A">
        <w:br/>
        <w:t>предметом проверки)</w:t>
      </w:r>
    </w:p>
    <w:p w:rsidR="00880E70" w:rsidRPr="001D1A5A" w:rsidRDefault="00880E70" w:rsidP="00880E70">
      <w:pPr>
        <w:spacing w:before="120"/>
        <w:jc w:val="both"/>
      </w:pPr>
      <w:r w:rsidRPr="001D1A5A">
        <w:t xml:space="preserve">9. В процессе проверки провести следующие мероприятия по контролю, необходимые для достижения целей и задач проведения проверки:  </w:t>
      </w:r>
    </w:p>
    <w:p w:rsidR="00880E70" w:rsidRPr="001D1A5A" w:rsidRDefault="00880E70" w:rsidP="00880E70">
      <w:pPr>
        <w:pBdr>
          <w:top w:val="single" w:sz="4" w:space="1" w:color="auto"/>
        </w:pBdr>
        <w:ind w:left="5103"/>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Pr>
        <w:spacing w:before="120"/>
        <w:jc w:val="both"/>
      </w:pPr>
      <w:r w:rsidRPr="001D1A5A">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Pr>
        <w:rPr>
          <w:sz w:val="20"/>
          <w:szCs w:val="20"/>
        </w:rPr>
      </w:pPr>
    </w:p>
    <w:p w:rsidR="00880E70" w:rsidRPr="001D1A5A" w:rsidRDefault="00880E70" w:rsidP="00880E70">
      <w:pPr>
        <w:pBdr>
          <w:top w:val="single" w:sz="4" w:space="1" w:color="auto"/>
        </w:pBdr>
        <w:jc w:val="center"/>
        <w:rPr>
          <w:sz w:val="20"/>
          <w:szCs w:val="20"/>
        </w:rPr>
      </w:pPr>
      <w:r w:rsidRPr="001D1A5A">
        <w:rPr>
          <w:sz w:val="20"/>
          <w:szCs w:val="20"/>
        </w:rPr>
        <w:t>(с указанием наименований, номеров и дат их принятия)</w:t>
      </w:r>
    </w:p>
    <w:p w:rsidR="00880E70" w:rsidRPr="001D1A5A" w:rsidRDefault="00880E70" w:rsidP="00880E70">
      <w:pPr>
        <w:spacing w:before="120"/>
        <w:jc w:val="both"/>
      </w:pPr>
      <w:r w:rsidRPr="001D1A5A">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Pr>
        <w:keepNext/>
        <w:spacing w:before="840"/>
        <w:ind w:right="4536"/>
      </w:pPr>
    </w:p>
    <w:p w:rsidR="00880E70" w:rsidRPr="001D1A5A" w:rsidRDefault="00880E70" w:rsidP="00880E70">
      <w:pPr>
        <w:keepNext/>
        <w:pBdr>
          <w:top w:val="single" w:sz="4" w:space="1" w:color="auto"/>
        </w:pBdr>
        <w:ind w:right="4535"/>
      </w:pPr>
    </w:p>
    <w:p w:rsidR="00880E70" w:rsidRPr="001D1A5A" w:rsidRDefault="00880E70" w:rsidP="00880E70">
      <w:pPr>
        <w:ind w:right="4535"/>
      </w:pPr>
    </w:p>
    <w:p w:rsidR="00880E70" w:rsidRPr="001D1A5A" w:rsidRDefault="00880E70" w:rsidP="00880E70">
      <w:pPr>
        <w:pBdr>
          <w:top w:val="single" w:sz="4" w:space="1" w:color="auto"/>
        </w:pBdr>
        <w:ind w:right="4535"/>
        <w:jc w:val="center"/>
        <w:rPr>
          <w:sz w:val="20"/>
          <w:szCs w:val="20"/>
        </w:rPr>
      </w:pPr>
      <w:r w:rsidRPr="001D1A5A">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80E70" w:rsidRPr="001D1A5A" w:rsidRDefault="00880E70" w:rsidP="00880E70">
      <w:pPr>
        <w:spacing w:before="120"/>
        <w:ind w:left="5954"/>
        <w:jc w:val="center"/>
      </w:pPr>
    </w:p>
    <w:p w:rsidR="00880E70" w:rsidRPr="001D1A5A" w:rsidRDefault="00880E70" w:rsidP="00880E70">
      <w:pPr>
        <w:pBdr>
          <w:top w:val="single" w:sz="4" w:space="1" w:color="auto"/>
        </w:pBdr>
        <w:ind w:left="5954"/>
        <w:jc w:val="center"/>
        <w:rPr>
          <w:sz w:val="20"/>
          <w:szCs w:val="20"/>
        </w:rPr>
      </w:pPr>
      <w:r w:rsidRPr="001D1A5A">
        <w:rPr>
          <w:sz w:val="20"/>
          <w:szCs w:val="20"/>
        </w:rPr>
        <w:t>(подпись, заверенная печатью)</w:t>
      </w:r>
    </w:p>
    <w:p w:rsidR="00880E70" w:rsidRPr="001D1A5A" w:rsidRDefault="00880E70" w:rsidP="00880E70">
      <w:pPr>
        <w:spacing w:before="120"/>
      </w:pPr>
    </w:p>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jc w:val="center"/>
        <w:rPr>
          <w:sz w:val="20"/>
          <w:szCs w:val="20"/>
        </w:rPr>
      </w:pPr>
      <w:proofErr w:type="gramStart"/>
      <w:r w:rsidRPr="001D1A5A">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880E70" w:rsidRPr="001D1A5A" w:rsidRDefault="00880E70" w:rsidP="00880E70"/>
    <w:p w:rsidR="00880E70" w:rsidRPr="001D1A5A" w:rsidRDefault="00880E70" w:rsidP="00880E70">
      <w:pPr>
        <w:autoSpaceDE w:val="0"/>
        <w:autoSpaceDN w:val="0"/>
        <w:adjustRightInd w:val="0"/>
        <w:jc w:val="both"/>
      </w:pPr>
    </w:p>
    <w:p w:rsidR="00880E70" w:rsidRPr="001D1A5A" w:rsidRDefault="00880E70" w:rsidP="00880E70">
      <w:pPr>
        <w:autoSpaceDE w:val="0"/>
        <w:autoSpaceDN w:val="0"/>
        <w:adjustRightInd w:val="0"/>
        <w:jc w:val="both"/>
      </w:pPr>
    </w:p>
    <w:p w:rsidR="00880E70" w:rsidRPr="001D1A5A" w:rsidRDefault="00880E70" w:rsidP="00880E70">
      <w:pPr>
        <w:autoSpaceDE w:val="0"/>
        <w:autoSpaceDN w:val="0"/>
        <w:adjustRightInd w:val="0"/>
        <w:jc w:val="both"/>
      </w:pPr>
    </w:p>
    <w:p w:rsidR="00880E70" w:rsidRPr="001D1A5A" w:rsidRDefault="00880E70" w:rsidP="00880E70">
      <w:pPr>
        <w:autoSpaceDE w:val="0"/>
        <w:autoSpaceDN w:val="0"/>
        <w:adjustRightInd w:val="0"/>
        <w:jc w:val="both"/>
      </w:pPr>
    </w:p>
    <w:p w:rsidR="00880E70" w:rsidRPr="001D1A5A" w:rsidRDefault="00880E70" w:rsidP="00880E70">
      <w:pPr>
        <w:autoSpaceDE w:val="0"/>
        <w:autoSpaceDN w:val="0"/>
        <w:adjustRightInd w:val="0"/>
        <w:jc w:val="both"/>
      </w:pPr>
    </w:p>
    <w:p w:rsidR="00880E70" w:rsidRPr="001D1A5A" w:rsidRDefault="00880E70" w:rsidP="00880E70">
      <w:pPr>
        <w:autoSpaceDE w:val="0"/>
        <w:autoSpaceDN w:val="0"/>
        <w:adjustRightInd w:val="0"/>
        <w:jc w:val="both"/>
      </w:pPr>
    </w:p>
    <w:p w:rsidR="00880E70" w:rsidRDefault="00880E70" w:rsidP="00880E70">
      <w:pPr>
        <w:autoSpaceDE w:val="0"/>
        <w:autoSpaceDN w:val="0"/>
        <w:adjustRightInd w:val="0"/>
        <w:jc w:val="both"/>
      </w:pPr>
    </w:p>
    <w:p w:rsidR="00B70200" w:rsidRDefault="00B70200" w:rsidP="00880E70">
      <w:pPr>
        <w:autoSpaceDE w:val="0"/>
        <w:autoSpaceDN w:val="0"/>
        <w:adjustRightInd w:val="0"/>
        <w:jc w:val="both"/>
      </w:pPr>
    </w:p>
    <w:p w:rsidR="00B70200" w:rsidRDefault="00B70200" w:rsidP="00880E70">
      <w:pPr>
        <w:autoSpaceDE w:val="0"/>
        <w:autoSpaceDN w:val="0"/>
        <w:adjustRightInd w:val="0"/>
        <w:jc w:val="both"/>
      </w:pPr>
    </w:p>
    <w:p w:rsidR="00B70200" w:rsidRDefault="00B70200" w:rsidP="00880E70">
      <w:pPr>
        <w:autoSpaceDE w:val="0"/>
        <w:autoSpaceDN w:val="0"/>
        <w:adjustRightInd w:val="0"/>
        <w:jc w:val="both"/>
      </w:pPr>
    </w:p>
    <w:p w:rsidR="00B70200" w:rsidRDefault="00B70200" w:rsidP="00880E70">
      <w:pPr>
        <w:autoSpaceDE w:val="0"/>
        <w:autoSpaceDN w:val="0"/>
        <w:adjustRightInd w:val="0"/>
        <w:jc w:val="both"/>
      </w:pPr>
    </w:p>
    <w:p w:rsidR="00B70200" w:rsidRDefault="00B70200" w:rsidP="00880E70">
      <w:pPr>
        <w:autoSpaceDE w:val="0"/>
        <w:autoSpaceDN w:val="0"/>
        <w:adjustRightInd w:val="0"/>
        <w:jc w:val="both"/>
      </w:pPr>
    </w:p>
    <w:p w:rsidR="00B70200" w:rsidRDefault="00B70200" w:rsidP="00880E70">
      <w:pPr>
        <w:autoSpaceDE w:val="0"/>
        <w:autoSpaceDN w:val="0"/>
        <w:adjustRightInd w:val="0"/>
        <w:jc w:val="both"/>
      </w:pPr>
    </w:p>
    <w:p w:rsidR="00B70200" w:rsidRDefault="00B70200" w:rsidP="00880E70">
      <w:pPr>
        <w:autoSpaceDE w:val="0"/>
        <w:autoSpaceDN w:val="0"/>
        <w:adjustRightInd w:val="0"/>
        <w:jc w:val="both"/>
      </w:pPr>
    </w:p>
    <w:p w:rsidR="00B70200" w:rsidRDefault="00B70200" w:rsidP="00880E70">
      <w:pPr>
        <w:autoSpaceDE w:val="0"/>
        <w:autoSpaceDN w:val="0"/>
        <w:adjustRightInd w:val="0"/>
        <w:jc w:val="both"/>
      </w:pPr>
    </w:p>
    <w:p w:rsidR="00D11985" w:rsidRPr="001D1A5A" w:rsidRDefault="00D11985" w:rsidP="00880E70">
      <w:pPr>
        <w:autoSpaceDE w:val="0"/>
        <w:autoSpaceDN w:val="0"/>
        <w:adjustRightInd w:val="0"/>
        <w:jc w:val="both"/>
      </w:pPr>
    </w:p>
    <w:p w:rsidR="00880E70" w:rsidRPr="001D1A5A" w:rsidRDefault="00880E70" w:rsidP="00880E70">
      <w:pPr>
        <w:autoSpaceDE w:val="0"/>
        <w:autoSpaceDN w:val="0"/>
        <w:adjustRightInd w:val="0"/>
        <w:jc w:val="both"/>
      </w:pPr>
    </w:p>
    <w:p w:rsidR="0077537B" w:rsidRPr="001D1A5A" w:rsidRDefault="0077537B" w:rsidP="0077537B">
      <w:pPr>
        <w:autoSpaceDE w:val="0"/>
        <w:autoSpaceDN w:val="0"/>
        <w:adjustRightInd w:val="0"/>
        <w:jc w:val="right"/>
        <w:outlineLvl w:val="0"/>
      </w:pPr>
      <w:r w:rsidRPr="001D1A5A">
        <w:t>ПРИЛОЖЕНИЕ № 2</w:t>
      </w:r>
    </w:p>
    <w:p w:rsidR="0056018C" w:rsidRPr="001D1A5A" w:rsidRDefault="0077537B" w:rsidP="0056018C">
      <w:pPr>
        <w:autoSpaceDE w:val="0"/>
        <w:autoSpaceDN w:val="0"/>
        <w:adjustRightInd w:val="0"/>
        <w:jc w:val="right"/>
      </w:pPr>
      <w:r w:rsidRPr="001D1A5A">
        <w:t xml:space="preserve">                                  </w:t>
      </w:r>
      <w:r w:rsidR="0056018C" w:rsidRPr="001D1A5A">
        <w:t>к административному регламенту</w:t>
      </w:r>
    </w:p>
    <w:p w:rsidR="0056018C" w:rsidRPr="001D1A5A" w:rsidRDefault="0056018C" w:rsidP="0056018C">
      <w:pPr>
        <w:autoSpaceDE w:val="0"/>
        <w:autoSpaceDN w:val="0"/>
        <w:adjustRightInd w:val="0"/>
        <w:jc w:val="right"/>
      </w:pPr>
      <w:r w:rsidRPr="001D1A5A">
        <w:t xml:space="preserve"> осуществления муниципального жилищного </w:t>
      </w:r>
    </w:p>
    <w:p w:rsidR="0077537B" w:rsidRPr="001D1A5A" w:rsidRDefault="0056018C" w:rsidP="00D94C04">
      <w:pPr>
        <w:autoSpaceDE w:val="0"/>
        <w:autoSpaceDN w:val="0"/>
        <w:adjustRightInd w:val="0"/>
        <w:jc w:val="right"/>
      </w:pPr>
      <w:r w:rsidRPr="001D1A5A">
        <w:t xml:space="preserve">                                                                                         контроля на территории </w:t>
      </w:r>
      <w:r w:rsidR="00D94C04" w:rsidRPr="001D1A5A">
        <w:t>городского поселения Атамановское</w:t>
      </w:r>
    </w:p>
    <w:p w:rsidR="00880E70" w:rsidRPr="001D1A5A" w:rsidRDefault="00880E70" w:rsidP="00880E70">
      <w:pPr>
        <w:autoSpaceDE w:val="0"/>
        <w:autoSpaceDN w:val="0"/>
        <w:adjustRightInd w:val="0"/>
        <w:jc w:val="right"/>
        <w:outlineLvl w:val="0"/>
      </w:pPr>
    </w:p>
    <w:p w:rsidR="00880E70" w:rsidRPr="001D1A5A" w:rsidRDefault="00880E70" w:rsidP="00880E70">
      <w:pPr>
        <w:autoSpaceDE w:val="0"/>
        <w:autoSpaceDN w:val="0"/>
        <w:adjustRightInd w:val="0"/>
        <w:ind w:firstLine="540"/>
        <w:jc w:val="both"/>
      </w:pPr>
    </w:p>
    <w:p w:rsidR="00880E70" w:rsidRPr="001D1A5A" w:rsidRDefault="0056018C" w:rsidP="00880E70">
      <w:pPr>
        <w:autoSpaceDE w:val="0"/>
        <w:autoSpaceDN w:val="0"/>
        <w:adjustRightInd w:val="0"/>
        <w:ind w:firstLine="540"/>
        <w:jc w:val="both"/>
      </w:pPr>
      <w:r w:rsidRPr="001D1A5A">
        <w:t xml:space="preserve"> </w:t>
      </w:r>
    </w:p>
    <w:p w:rsidR="00880E70" w:rsidRPr="001D1A5A" w:rsidRDefault="00880E70" w:rsidP="00880E70">
      <w:pPr>
        <w:autoSpaceDE w:val="0"/>
        <w:autoSpaceDN w:val="0"/>
        <w:adjustRightInd w:val="0"/>
        <w:jc w:val="both"/>
      </w:pPr>
      <w:r w:rsidRPr="001D1A5A">
        <w:t xml:space="preserve"> </w:t>
      </w:r>
    </w:p>
    <w:p w:rsidR="00880E70" w:rsidRPr="001D1A5A" w:rsidRDefault="00880E70" w:rsidP="00880E70">
      <w:pPr>
        <w:pBdr>
          <w:top w:val="single" w:sz="4" w:space="1" w:color="auto"/>
        </w:pBdr>
        <w:spacing w:after="360"/>
        <w:jc w:val="center"/>
      </w:pPr>
      <w:r w:rsidRPr="001D1A5A">
        <w:t>(наименование органа   муниципального контроля)</w:t>
      </w:r>
    </w:p>
    <w:tbl>
      <w:tblPr>
        <w:tblW w:w="9751" w:type="dxa"/>
        <w:tblLayout w:type="fixed"/>
        <w:tblCellMar>
          <w:left w:w="28" w:type="dxa"/>
          <w:right w:w="28" w:type="dxa"/>
        </w:tblCellMar>
        <w:tblLook w:val="0000"/>
      </w:tblPr>
      <w:tblGrid>
        <w:gridCol w:w="3223"/>
        <w:gridCol w:w="3545"/>
        <w:gridCol w:w="376"/>
        <w:gridCol w:w="242"/>
        <w:gridCol w:w="1343"/>
        <w:gridCol w:w="350"/>
        <w:gridCol w:w="350"/>
        <w:gridCol w:w="267"/>
        <w:gridCol w:w="55"/>
      </w:tblGrid>
      <w:tr w:rsidR="00880E70" w:rsidRPr="001D1A5A" w:rsidTr="001D1A5A">
        <w:trPr>
          <w:trHeight w:val="372"/>
        </w:trPr>
        <w:tc>
          <w:tcPr>
            <w:tcW w:w="3223" w:type="dxa"/>
            <w:tcBorders>
              <w:top w:val="nil"/>
              <w:left w:val="nil"/>
              <w:bottom w:val="single" w:sz="4" w:space="0" w:color="auto"/>
              <w:right w:val="nil"/>
            </w:tcBorders>
            <w:vAlign w:val="bottom"/>
          </w:tcPr>
          <w:p w:rsidR="00880E70" w:rsidRPr="001D1A5A" w:rsidRDefault="00880E70">
            <w:pPr>
              <w:jc w:val="center"/>
            </w:pPr>
          </w:p>
        </w:tc>
        <w:tc>
          <w:tcPr>
            <w:tcW w:w="3545" w:type="dxa"/>
            <w:vAlign w:val="bottom"/>
          </w:tcPr>
          <w:p w:rsidR="00880E70" w:rsidRPr="001D1A5A" w:rsidRDefault="00880E70">
            <w:pPr>
              <w:jc w:val="right"/>
            </w:pPr>
            <w:r w:rsidRPr="001D1A5A">
              <w:t>“</w:t>
            </w:r>
          </w:p>
        </w:tc>
        <w:tc>
          <w:tcPr>
            <w:tcW w:w="376" w:type="dxa"/>
            <w:tcBorders>
              <w:top w:val="nil"/>
              <w:left w:val="nil"/>
              <w:bottom w:val="single" w:sz="4" w:space="0" w:color="auto"/>
              <w:right w:val="nil"/>
            </w:tcBorders>
            <w:vAlign w:val="bottom"/>
          </w:tcPr>
          <w:p w:rsidR="00880E70" w:rsidRPr="001D1A5A" w:rsidRDefault="00880E70">
            <w:pPr>
              <w:jc w:val="center"/>
            </w:pPr>
          </w:p>
        </w:tc>
        <w:tc>
          <w:tcPr>
            <w:tcW w:w="242" w:type="dxa"/>
            <w:vAlign w:val="bottom"/>
          </w:tcPr>
          <w:p w:rsidR="00880E70" w:rsidRPr="001D1A5A" w:rsidRDefault="00880E70">
            <w:r w:rsidRPr="001D1A5A">
              <w:t>”</w:t>
            </w:r>
          </w:p>
        </w:tc>
        <w:tc>
          <w:tcPr>
            <w:tcW w:w="1343" w:type="dxa"/>
            <w:tcBorders>
              <w:top w:val="nil"/>
              <w:left w:val="nil"/>
              <w:bottom w:val="single" w:sz="4" w:space="0" w:color="auto"/>
              <w:right w:val="nil"/>
            </w:tcBorders>
            <w:vAlign w:val="bottom"/>
          </w:tcPr>
          <w:p w:rsidR="00880E70" w:rsidRPr="001D1A5A" w:rsidRDefault="00880E70">
            <w:pPr>
              <w:jc w:val="center"/>
            </w:pPr>
          </w:p>
        </w:tc>
        <w:tc>
          <w:tcPr>
            <w:tcW w:w="350" w:type="dxa"/>
            <w:vAlign w:val="bottom"/>
          </w:tcPr>
          <w:p w:rsidR="00880E70" w:rsidRPr="001D1A5A" w:rsidRDefault="00880E70">
            <w:pPr>
              <w:jc w:val="right"/>
            </w:pPr>
            <w:r w:rsidRPr="001D1A5A">
              <w:t>20</w:t>
            </w:r>
          </w:p>
        </w:tc>
        <w:tc>
          <w:tcPr>
            <w:tcW w:w="350" w:type="dxa"/>
            <w:tcBorders>
              <w:top w:val="nil"/>
              <w:left w:val="nil"/>
              <w:bottom w:val="single" w:sz="4" w:space="0" w:color="auto"/>
              <w:right w:val="nil"/>
            </w:tcBorders>
            <w:vAlign w:val="bottom"/>
          </w:tcPr>
          <w:p w:rsidR="00880E70" w:rsidRPr="001D1A5A" w:rsidRDefault="00880E70"/>
        </w:tc>
        <w:tc>
          <w:tcPr>
            <w:tcW w:w="322" w:type="dxa"/>
            <w:gridSpan w:val="2"/>
            <w:vAlign w:val="bottom"/>
          </w:tcPr>
          <w:p w:rsidR="00880E70" w:rsidRPr="001D1A5A" w:rsidRDefault="00880E70">
            <w:pPr>
              <w:ind w:left="57"/>
            </w:pPr>
            <w:proofErr w:type="gramStart"/>
            <w:r w:rsidRPr="001D1A5A">
              <w:t>г</w:t>
            </w:r>
            <w:proofErr w:type="gramEnd"/>
            <w:r w:rsidRPr="001D1A5A">
              <w:t>.</w:t>
            </w:r>
          </w:p>
        </w:tc>
      </w:tr>
      <w:tr w:rsidR="00880E70" w:rsidRPr="001D1A5A" w:rsidTr="001D1A5A">
        <w:trPr>
          <w:gridAfter w:val="1"/>
          <w:wAfter w:w="55" w:type="dxa"/>
          <w:cantSplit/>
          <w:trHeight w:val="352"/>
        </w:trPr>
        <w:tc>
          <w:tcPr>
            <w:tcW w:w="3223" w:type="dxa"/>
          </w:tcPr>
          <w:p w:rsidR="00880E70" w:rsidRPr="001D1A5A" w:rsidRDefault="00880E70">
            <w:pPr>
              <w:jc w:val="center"/>
            </w:pPr>
            <w:r w:rsidRPr="001D1A5A">
              <w:t>(место составления акта)</w:t>
            </w:r>
          </w:p>
        </w:tc>
        <w:tc>
          <w:tcPr>
            <w:tcW w:w="3545" w:type="dxa"/>
          </w:tcPr>
          <w:p w:rsidR="00880E70" w:rsidRPr="001D1A5A" w:rsidRDefault="00880E70"/>
        </w:tc>
        <w:tc>
          <w:tcPr>
            <w:tcW w:w="2928" w:type="dxa"/>
            <w:gridSpan w:val="6"/>
          </w:tcPr>
          <w:p w:rsidR="00880E70" w:rsidRPr="001D1A5A" w:rsidRDefault="00880E70">
            <w:pPr>
              <w:jc w:val="center"/>
            </w:pPr>
            <w:r w:rsidRPr="001D1A5A">
              <w:t>(дата составления акта)</w:t>
            </w:r>
          </w:p>
        </w:tc>
      </w:tr>
    </w:tbl>
    <w:p w:rsidR="00880E70" w:rsidRPr="001D1A5A" w:rsidRDefault="00880E70" w:rsidP="00880E70">
      <w:pPr>
        <w:ind w:left="7144"/>
        <w:jc w:val="center"/>
      </w:pPr>
    </w:p>
    <w:p w:rsidR="00880E70" w:rsidRPr="001D1A5A" w:rsidRDefault="00880E70" w:rsidP="00880E70">
      <w:pPr>
        <w:pBdr>
          <w:top w:val="single" w:sz="4" w:space="1" w:color="auto"/>
        </w:pBdr>
        <w:ind w:left="7144"/>
        <w:jc w:val="center"/>
      </w:pPr>
      <w:r w:rsidRPr="001D1A5A">
        <w:t>(время составления акта)</w:t>
      </w:r>
    </w:p>
    <w:p w:rsidR="00880E70" w:rsidRPr="001D1A5A" w:rsidRDefault="00880E70" w:rsidP="00880E70">
      <w:pPr>
        <w:pStyle w:val="a3"/>
        <w:jc w:val="center"/>
        <w:rPr>
          <w:b/>
          <w:szCs w:val="24"/>
        </w:rPr>
      </w:pPr>
      <w:r w:rsidRPr="001D1A5A">
        <w:rPr>
          <w:b/>
          <w:szCs w:val="24"/>
        </w:rPr>
        <w:t>АКТ ПРОВЕРКИ</w:t>
      </w:r>
      <w:r w:rsidRPr="001D1A5A">
        <w:rPr>
          <w:b/>
          <w:szCs w:val="24"/>
        </w:rPr>
        <w:br/>
        <w:t>органом муниципального жилищного контроля</w:t>
      </w:r>
    </w:p>
    <w:p w:rsidR="00880E70" w:rsidRPr="001D1A5A" w:rsidRDefault="00880E70" w:rsidP="00880E70">
      <w:pPr>
        <w:pStyle w:val="a3"/>
        <w:jc w:val="center"/>
        <w:rPr>
          <w:b/>
          <w:szCs w:val="24"/>
        </w:rPr>
      </w:pPr>
      <w:r w:rsidRPr="001D1A5A">
        <w:rPr>
          <w:b/>
          <w:szCs w:val="24"/>
        </w:rPr>
        <w:t>юридического лица, индивидуального предпринимателя</w:t>
      </w:r>
      <w:r w:rsidR="0077537B" w:rsidRPr="001D1A5A">
        <w:rPr>
          <w:b/>
          <w:szCs w:val="24"/>
        </w:rPr>
        <w:t>, гражданина</w:t>
      </w:r>
    </w:p>
    <w:tbl>
      <w:tblPr>
        <w:tblW w:w="0" w:type="auto"/>
        <w:jc w:val="center"/>
        <w:tblLayout w:type="fixed"/>
        <w:tblCellMar>
          <w:left w:w="28" w:type="dxa"/>
          <w:right w:w="28" w:type="dxa"/>
        </w:tblCellMar>
        <w:tblLook w:val="0000"/>
      </w:tblPr>
      <w:tblGrid>
        <w:gridCol w:w="362"/>
        <w:gridCol w:w="1418"/>
      </w:tblGrid>
      <w:tr w:rsidR="00880E70" w:rsidRPr="001D1A5A">
        <w:trPr>
          <w:jc w:val="center"/>
        </w:trPr>
        <w:tc>
          <w:tcPr>
            <w:tcW w:w="362" w:type="dxa"/>
            <w:vAlign w:val="bottom"/>
          </w:tcPr>
          <w:p w:rsidR="00880E70" w:rsidRPr="001D1A5A" w:rsidRDefault="00880E70">
            <w:pPr>
              <w:ind w:right="57"/>
            </w:pPr>
            <w:r w:rsidRPr="001D1A5A">
              <w:t>№</w:t>
            </w:r>
          </w:p>
        </w:tc>
        <w:tc>
          <w:tcPr>
            <w:tcW w:w="1418" w:type="dxa"/>
            <w:tcBorders>
              <w:top w:val="nil"/>
              <w:left w:val="nil"/>
              <w:bottom w:val="single" w:sz="4" w:space="0" w:color="auto"/>
              <w:right w:val="nil"/>
            </w:tcBorders>
            <w:vAlign w:val="bottom"/>
          </w:tcPr>
          <w:p w:rsidR="00880E70" w:rsidRPr="001D1A5A" w:rsidRDefault="00880E70">
            <w:pPr>
              <w:jc w:val="center"/>
            </w:pPr>
          </w:p>
        </w:tc>
      </w:tr>
    </w:tbl>
    <w:p w:rsidR="00880E70" w:rsidRPr="001D1A5A" w:rsidRDefault="00880E70" w:rsidP="00880E70">
      <w:pPr>
        <w:spacing w:before="240"/>
      </w:pPr>
      <w:r w:rsidRPr="001D1A5A">
        <w:t xml:space="preserve">По адресу/адресам:  </w:t>
      </w:r>
    </w:p>
    <w:p w:rsidR="00880E70" w:rsidRPr="001D1A5A" w:rsidRDefault="00880E70" w:rsidP="00880E70">
      <w:pPr>
        <w:pBdr>
          <w:top w:val="single" w:sz="4" w:space="1" w:color="auto"/>
        </w:pBdr>
        <w:ind w:left="2098"/>
        <w:jc w:val="center"/>
      </w:pPr>
      <w:r w:rsidRPr="001D1A5A">
        <w:t>(место проведения проверки)</w:t>
      </w:r>
    </w:p>
    <w:p w:rsidR="00880E70" w:rsidRPr="001D1A5A" w:rsidRDefault="00880E70" w:rsidP="00880E70">
      <w:pPr>
        <w:spacing w:before="240"/>
      </w:pPr>
      <w:r w:rsidRPr="001D1A5A">
        <w:t xml:space="preserve">На основании:  </w:t>
      </w:r>
    </w:p>
    <w:p w:rsidR="00880E70" w:rsidRPr="001D1A5A" w:rsidRDefault="00880E70" w:rsidP="00880E70">
      <w:pPr>
        <w:pBdr>
          <w:top w:val="single" w:sz="4" w:space="1" w:color="auto"/>
        </w:pBdr>
        <w:ind w:left="1605"/>
      </w:pPr>
    </w:p>
    <w:p w:rsidR="00880E70" w:rsidRPr="001D1A5A" w:rsidRDefault="00880E70" w:rsidP="00880E70"/>
    <w:p w:rsidR="00880E70" w:rsidRPr="001D1A5A" w:rsidRDefault="00880E70" w:rsidP="00880E70">
      <w:pPr>
        <w:pBdr>
          <w:top w:val="single" w:sz="4" w:space="1" w:color="auto"/>
        </w:pBdr>
        <w:jc w:val="center"/>
      </w:pPr>
      <w:r w:rsidRPr="001D1A5A">
        <w:t>(вид документа с указанием реквизитов (номер, дата))</w:t>
      </w:r>
    </w:p>
    <w:p w:rsidR="001D1A5A" w:rsidRDefault="00880E70" w:rsidP="00880E70">
      <w:pPr>
        <w:tabs>
          <w:tab w:val="center" w:pos="4678"/>
          <w:tab w:val="right" w:pos="10206"/>
        </w:tabs>
      </w:pPr>
      <w:r w:rsidRPr="001D1A5A">
        <w:t xml:space="preserve">была проведена  </w:t>
      </w:r>
      <w:r w:rsidRPr="001D1A5A">
        <w:tab/>
      </w:r>
      <w:r w:rsidRPr="001D1A5A">
        <w:tab/>
      </w:r>
    </w:p>
    <w:p w:rsidR="00880E70" w:rsidRPr="001D1A5A" w:rsidRDefault="00880E70" w:rsidP="00880E70">
      <w:pPr>
        <w:tabs>
          <w:tab w:val="center" w:pos="4678"/>
          <w:tab w:val="right" w:pos="10206"/>
        </w:tabs>
      </w:pPr>
      <w:r w:rsidRPr="001D1A5A">
        <w:t>проверка в отношении:</w:t>
      </w:r>
    </w:p>
    <w:p w:rsidR="00880E70" w:rsidRPr="001D1A5A" w:rsidRDefault="00880E70" w:rsidP="00880E70">
      <w:pPr>
        <w:pBdr>
          <w:top w:val="single" w:sz="4" w:space="1" w:color="auto"/>
        </w:pBdr>
        <w:ind w:left="1758" w:right="2466"/>
        <w:jc w:val="center"/>
      </w:pPr>
      <w:r w:rsidRPr="001D1A5A">
        <w:t>(плановая/внеплановая, документарная/выездная)</w:t>
      </w: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jc w:val="center"/>
      </w:pPr>
      <w:proofErr w:type="gramStart"/>
      <w:r w:rsidRPr="001D1A5A">
        <w:t>(</w:t>
      </w:r>
      <w:r w:rsidRPr="001D1A5A">
        <w:rPr>
          <w:sz w:val="20"/>
          <w:szCs w:val="20"/>
        </w:rPr>
        <w:t>наименование юридического лица, фамилия, имя, отчество (последнее – при наличии)</w:t>
      </w:r>
      <w:r w:rsidRPr="001D1A5A">
        <w:rPr>
          <w:sz w:val="20"/>
          <w:szCs w:val="20"/>
        </w:rPr>
        <w:br/>
        <w:t>индивидуального предпринимателя)</w:t>
      </w:r>
      <w:proofErr w:type="gramEnd"/>
    </w:p>
    <w:tbl>
      <w:tblPr>
        <w:tblpPr w:leftFromText="180" w:rightFromText="180" w:vertAnchor="text" w:horzAnchor="margin" w:tblpXSpec="center" w:tblpY="541"/>
        <w:tblW w:w="10253"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D1A5A" w:rsidRPr="001D1A5A" w:rsidTr="001D1A5A">
        <w:tc>
          <w:tcPr>
            <w:tcW w:w="187" w:type="dxa"/>
            <w:vAlign w:val="bottom"/>
          </w:tcPr>
          <w:p w:rsidR="001D1A5A" w:rsidRPr="001D1A5A" w:rsidRDefault="001D1A5A" w:rsidP="001D1A5A">
            <w:pPr>
              <w:jc w:val="right"/>
            </w:pPr>
            <w:r w:rsidRPr="001D1A5A">
              <w:t>“</w:t>
            </w:r>
          </w:p>
        </w:tc>
        <w:tc>
          <w:tcPr>
            <w:tcW w:w="397" w:type="dxa"/>
            <w:tcBorders>
              <w:top w:val="nil"/>
              <w:left w:val="nil"/>
              <w:bottom w:val="single" w:sz="4" w:space="0" w:color="auto"/>
              <w:right w:val="nil"/>
            </w:tcBorders>
            <w:vAlign w:val="bottom"/>
          </w:tcPr>
          <w:p w:rsidR="001D1A5A" w:rsidRPr="001D1A5A" w:rsidRDefault="001D1A5A" w:rsidP="001D1A5A">
            <w:pPr>
              <w:jc w:val="center"/>
            </w:pPr>
          </w:p>
        </w:tc>
        <w:tc>
          <w:tcPr>
            <w:tcW w:w="255" w:type="dxa"/>
            <w:vAlign w:val="bottom"/>
          </w:tcPr>
          <w:p w:rsidR="001D1A5A" w:rsidRPr="001D1A5A" w:rsidRDefault="001D1A5A" w:rsidP="001D1A5A">
            <w:r w:rsidRPr="001D1A5A">
              <w:t>”</w:t>
            </w:r>
          </w:p>
        </w:tc>
        <w:tc>
          <w:tcPr>
            <w:tcW w:w="1219" w:type="dxa"/>
            <w:tcBorders>
              <w:top w:val="nil"/>
              <w:left w:val="nil"/>
              <w:bottom w:val="single" w:sz="4" w:space="0" w:color="auto"/>
              <w:right w:val="nil"/>
            </w:tcBorders>
            <w:vAlign w:val="bottom"/>
          </w:tcPr>
          <w:p w:rsidR="001D1A5A" w:rsidRPr="001D1A5A" w:rsidRDefault="001D1A5A" w:rsidP="001D1A5A">
            <w:pPr>
              <w:jc w:val="center"/>
            </w:pPr>
          </w:p>
        </w:tc>
        <w:tc>
          <w:tcPr>
            <w:tcW w:w="369" w:type="dxa"/>
            <w:vAlign w:val="bottom"/>
          </w:tcPr>
          <w:p w:rsidR="001D1A5A" w:rsidRPr="001D1A5A" w:rsidRDefault="001D1A5A" w:rsidP="001D1A5A">
            <w:pPr>
              <w:jc w:val="right"/>
            </w:pPr>
            <w:r w:rsidRPr="001D1A5A">
              <w:t>20</w:t>
            </w:r>
          </w:p>
        </w:tc>
        <w:tc>
          <w:tcPr>
            <w:tcW w:w="369" w:type="dxa"/>
            <w:tcBorders>
              <w:top w:val="nil"/>
              <w:left w:val="nil"/>
              <w:bottom w:val="single" w:sz="4" w:space="0" w:color="auto"/>
              <w:right w:val="nil"/>
            </w:tcBorders>
            <w:vAlign w:val="bottom"/>
          </w:tcPr>
          <w:p w:rsidR="001D1A5A" w:rsidRPr="001D1A5A" w:rsidRDefault="001D1A5A" w:rsidP="001D1A5A"/>
        </w:tc>
        <w:tc>
          <w:tcPr>
            <w:tcW w:w="510" w:type="dxa"/>
            <w:vAlign w:val="bottom"/>
          </w:tcPr>
          <w:p w:rsidR="001D1A5A" w:rsidRPr="001D1A5A" w:rsidRDefault="001D1A5A" w:rsidP="001D1A5A">
            <w:pPr>
              <w:ind w:left="57"/>
            </w:pPr>
            <w:r w:rsidRPr="001D1A5A">
              <w:t>г. с</w:t>
            </w:r>
          </w:p>
        </w:tc>
        <w:tc>
          <w:tcPr>
            <w:tcW w:w="397" w:type="dxa"/>
            <w:tcBorders>
              <w:top w:val="nil"/>
              <w:left w:val="nil"/>
              <w:bottom w:val="single" w:sz="4" w:space="0" w:color="auto"/>
              <w:right w:val="nil"/>
            </w:tcBorders>
            <w:vAlign w:val="bottom"/>
          </w:tcPr>
          <w:p w:rsidR="001D1A5A" w:rsidRPr="001D1A5A" w:rsidRDefault="001D1A5A" w:rsidP="001D1A5A">
            <w:pPr>
              <w:jc w:val="center"/>
            </w:pPr>
          </w:p>
        </w:tc>
        <w:tc>
          <w:tcPr>
            <w:tcW w:w="567" w:type="dxa"/>
            <w:vAlign w:val="bottom"/>
          </w:tcPr>
          <w:p w:rsidR="001D1A5A" w:rsidRPr="001D1A5A" w:rsidRDefault="001D1A5A" w:rsidP="001D1A5A">
            <w:pPr>
              <w:jc w:val="center"/>
            </w:pPr>
            <w:r w:rsidRPr="001D1A5A">
              <w:t>час.</w:t>
            </w:r>
          </w:p>
        </w:tc>
        <w:tc>
          <w:tcPr>
            <w:tcW w:w="397" w:type="dxa"/>
            <w:tcBorders>
              <w:top w:val="nil"/>
              <w:left w:val="nil"/>
              <w:bottom w:val="single" w:sz="4" w:space="0" w:color="auto"/>
              <w:right w:val="nil"/>
            </w:tcBorders>
            <w:vAlign w:val="bottom"/>
          </w:tcPr>
          <w:p w:rsidR="001D1A5A" w:rsidRPr="001D1A5A" w:rsidRDefault="001D1A5A" w:rsidP="001D1A5A">
            <w:pPr>
              <w:jc w:val="center"/>
            </w:pPr>
          </w:p>
        </w:tc>
        <w:tc>
          <w:tcPr>
            <w:tcW w:w="964" w:type="dxa"/>
            <w:vAlign w:val="bottom"/>
          </w:tcPr>
          <w:p w:rsidR="001D1A5A" w:rsidRPr="001D1A5A" w:rsidRDefault="001D1A5A" w:rsidP="001D1A5A">
            <w:pPr>
              <w:ind w:left="57"/>
            </w:pPr>
            <w:r w:rsidRPr="001D1A5A">
              <w:t>мин. до</w:t>
            </w:r>
          </w:p>
        </w:tc>
        <w:tc>
          <w:tcPr>
            <w:tcW w:w="397" w:type="dxa"/>
            <w:tcBorders>
              <w:top w:val="nil"/>
              <w:left w:val="nil"/>
              <w:bottom w:val="single" w:sz="4" w:space="0" w:color="auto"/>
              <w:right w:val="nil"/>
            </w:tcBorders>
            <w:vAlign w:val="bottom"/>
          </w:tcPr>
          <w:p w:rsidR="001D1A5A" w:rsidRPr="001D1A5A" w:rsidRDefault="001D1A5A" w:rsidP="001D1A5A">
            <w:pPr>
              <w:jc w:val="center"/>
            </w:pPr>
          </w:p>
        </w:tc>
        <w:tc>
          <w:tcPr>
            <w:tcW w:w="567" w:type="dxa"/>
            <w:vAlign w:val="bottom"/>
          </w:tcPr>
          <w:p w:rsidR="001D1A5A" w:rsidRPr="001D1A5A" w:rsidRDefault="001D1A5A" w:rsidP="001D1A5A">
            <w:pPr>
              <w:jc w:val="center"/>
            </w:pPr>
            <w:r w:rsidRPr="001D1A5A">
              <w:t>час.</w:t>
            </w:r>
          </w:p>
        </w:tc>
        <w:tc>
          <w:tcPr>
            <w:tcW w:w="397" w:type="dxa"/>
            <w:tcBorders>
              <w:top w:val="nil"/>
              <w:left w:val="nil"/>
              <w:bottom w:val="single" w:sz="4" w:space="0" w:color="auto"/>
              <w:right w:val="nil"/>
            </w:tcBorders>
            <w:vAlign w:val="bottom"/>
          </w:tcPr>
          <w:p w:rsidR="001D1A5A" w:rsidRPr="001D1A5A" w:rsidRDefault="001D1A5A" w:rsidP="001D1A5A">
            <w:pPr>
              <w:jc w:val="center"/>
            </w:pPr>
          </w:p>
        </w:tc>
        <w:tc>
          <w:tcPr>
            <w:tcW w:w="2807" w:type="dxa"/>
            <w:vAlign w:val="bottom"/>
          </w:tcPr>
          <w:p w:rsidR="001D1A5A" w:rsidRPr="001D1A5A" w:rsidRDefault="001D1A5A" w:rsidP="001D1A5A">
            <w:pPr>
              <w:ind w:left="57"/>
            </w:pPr>
            <w:r w:rsidRPr="001D1A5A">
              <w:t>мин. Продолжительность</w:t>
            </w:r>
          </w:p>
        </w:tc>
        <w:tc>
          <w:tcPr>
            <w:tcW w:w="454" w:type="dxa"/>
            <w:tcBorders>
              <w:top w:val="nil"/>
              <w:left w:val="nil"/>
              <w:bottom w:val="single" w:sz="4" w:space="0" w:color="auto"/>
              <w:right w:val="nil"/>
            </w:tcBorders>
            <w:vAlign w:val="bottom"/>
          </w:tcPr>
          <w:p w:rsidR="001D1A5A" w:rsidRPr="001D1A5A" w:rsidRDefault="001D1A5A" w:rsidP="001D1A5A">
            <w:pPr>
              <w:jc w:val="center"/>
            </w:pPr>
          </w:p>
        </w:tc>
      </w:tr>
    </w:tbl>
    <w:p w:rsidR="00880E70" w:rsidRPr="001D1A5A" w:rsidRDefault="00880E70" w:rsidP="00880E70">
      <w:pPr>
        <w:spacing w:before="120" w:after="240"/>
      </w:pPr>
      <w:r w:rsidRPr="001D1A5A">
        <w:t>Дата и время проведения проверки:</w:t>
      </w:r>
    </w:p>
    <w:tbl>
      <w:tblPr>
        <w:tblpPr w:leftFromText="180" w:rightFromText="180" w:vertAnchor="text" w:horzAnchor="margin" w:tblpXSpec="center" w:tblpY="83"/>
        <w:tblW w:w="10253"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D1A5A" w:rsidRPr="001D1A5A" w:rsidTr="001D1A5A">
        <w:tc>
          <w:tcPr>
            <w:tcW w:w="187" w:type="dxa"/>
            <w:vAlign w:val="bottom"/>
          </w:tcPr>
          <w:p w:rsidR="001D1A5A" w:rsidRPr="001D1A5A" w:rsidRDefault="001D1A5A" w:rsidP="001D1A5A">
            <w:pPr>
              <w:jc w:val="right"/>
            </w:pPr>
            <w:r w:rsidRPr="001D1A5A">
              <w:t>“</w:t>
            </w:r>
          </w:p>
        </w:tc>
        <w:tc>
          <w:tcPr>
            <w:tcW w:w="397" w:type="dxa"/>
            <w:tcBorders>
              <w:top w:val="nil"/>
              <w:left w:val="nil"/>
              <w:bottom w:val="single" w:sz="4" w:space="0" w:color="auto"/>
              <w:right w:val="nil"/>
            </w:tcBorders>
            <w:vAlign w:val="bottom"/>
          </w:tcPr>
          <w:p w:rsidR="001D1A5A" w:rsidRPr="001D1A5A" w:rsidRDefault="001D1A5A" w:rsidP="001D1A5A">
            <w:pPr>
              <w:jc w:val="center"/>
            </w:pPr>
          </w:p>
        </w:tc>
        <w:tc>
          <w:tcPr>
            <w:tcW w:w="255" w:type="dxa"/>
            <w:vAlign w:val="bottom"/>
          </w:tcPr>
          <w:p w:rsidR="001D1A5A" w:rsidRPr="001D1A5A" w:rsidRDefault="001D1A5A" w:rsidP="001D1A5A">
            <w:r w:rsidRPr="001D1A5A">
              <w:t>”</w:t>
            </w:r>
          </w:p>
        </w:tc>
        <w:tc>
          <w:tcPr>
            <w:tcW w:w="1219" w:type="dxa"/>
            <w:tcBorders>
              <w:top w:val="nil"/>
              <w:left w:val="nil"/>
              <w:bottom w:val="single" w:sz="4" w:space="0" w:color="auto"/>
              <w:right w:val="nil"/>
            </w:tcBorders>
            <w:vAlign w:val="bottom"/>
          </w:tcPr>
          <w:p w:rsidR="001D1A5A" w:rsidRPr="001D1A5A" w:rsidRDefault="001D1A5A" w:rsidP="001D1A5A">
            <w:pPr>
              <w:jc w:val="center"/>
            </w:pPr>
          </w:p>
        </w:tc>
        <w:tc>
          <w:tcPr>
            <w:tcW w:w="369" w:type="dxa"/>
            <w:vAlign w:val="bottom"/>
          </w:tcPr>
          <w:p w:rsidR="001D1A5A" w:rsidRPr="001D1A5A" w:rsidRDefault="001D1A5A" w:rsidP="001D1A5A">
            <w:pPr>
              <w:jc w:val="right"/>
            </w:pPr>
            <w:r w:rsidRPr="001D1A5A">
              <w:t>20</w:t>
            </w:r>
          </w:p>
        </w:tc>
        <w:tc>
          <w:tcPr>
            <w:tcW w:w="369" w:type="dxa"/>
            <w:tcBorders>
              <w:top w:val="nil"/>
              <w:left w:val="nil"/>
              <w:bottom w:val="single" w:sz="4" w:space="0" w:color="auto"/>
              <w:right w:val="nil"/>
            </w:tcBorders>
            <w:vAlign w:val="bottom"/>
          </w:tcPr>
          <w:p w:rsidR="001D1A5A" w:rsidRPr="001D1A5A" w:rsidRDefault="001D1A5A" w:rsidP="001D1A5A"/>
        </w:tc>
        <w:tc>
          <w:tcPr>
            <w:tcW w:w="510" w:type="dxa"/>
            <w:vAlign w:val="bottom"/>
          </w:tcPr>
          <w:p w:rsidR="001D1A5A" w:rsidRPr="001D1A5A" w:rsidRDefault="001D1A5A" w:rsidP="001D1A5A">
            <w:pPr>
              <w:ind w:left="57"/>
            </w:pPr>
            <w:r w:rsidRPr="001D1A5A">
              <w:t>г. с</w:t>
            </w:r>
          </w:p>
        </w:tc>
        <w:tc>
          <w:tcPr>
            <w:tcW w:w="397" w:type="dxa"/>
            <w:tcBorders>
              <w:top w:val="nil"/>
              <w:left w:val="nil"/>
              <w:bottom w:val="single" w:sz="4" w:space="0" w:color="auto"/>
              <w:right w:val="nil"/>
            </w:tcBorders>
            <w:vAlign w:val="bottom"/>
          </w:tcPr>
          <w:p w:rsidR="001D1A5A" w:rsidRPr="001D1A5A" w:rsidRDefault="001D1A5A" w:rsidP="001D1A5A">
            <w:pPr>
              <w:jc w:val="center"/>
            </w:pPr>
          </w:p>
        </w:tc>
        <w:tc>
          <w:tcPr>
            <w:tcW w:w="567" w:type="dxa"/>
            <w:vAlign w:val="bottom"/>
          </w:tcPr>
          <w:p w:rsidR="001D1A5A" w:rsidRPr="001D1A5A" w:rsidRDefault="001D1A5A" w:rsidP="001D1A5A">
            <w:pPr>
              <w:jc w:val="center"/>
            </w:pPr>
            <w:r w:rsidRPr="001D1A5A">
              <w:t>час.</w:t>
            </w:r>
          </w:p>
        </w:tc>
        <w:tc>
          <w:tcPr>
            <w:tcW w:w="397" w:type="dxa"/>
            <w:tcBorders>
              <w:top w:val="nil"/>
              <w:left w:val="nil"/>
              <w:bottom w:val="single" w:sz="4" w:space="0" w:color="auto"/>
              <w:right w:val="nil"/>
            </w:tcBorders>
            <w:vAlign w:val="bottom"/>
          </w:tcPr>
          <w:p w:rsidR="001D1A5A" w:rsidRPr="001D1A5A" w:rsidRDefault="001D1A5A" w:rsidP="001D1A5A">
            <w:pPr>
              <w:jc w:val="center"/>
            </w:pPr>
          </w:p>
        </w:tc>
        <w:tc>
          <w:tcPr>
            <w:tcW w:w="964" w:type="dxa"/>
            <w:vAlign w:val="bottom"/>
          </w:tcPr>
          <w:p w:rsidR="001D1A5A" w:rsidRPr="001D1A5A" w:rsidRDefault="001D1A5A" w:rsidP="001D1A5A">
            <w:pPr>
              <w:ind w:left="57"/>
            </w:pPr>
            <w:r w:rsidRPr="001D1A5A">
              <w:t>мин. до</w:t>
            </w:r>
          </w:p>
        </w:tc>
        <w:tc>
          <w:tcPr>
            <w:tcW w:w="397" w:type="dxa"/>
            <w:tcBorders>
              <w:top w:val="nil"/>
              <w:left w:val="nil"/>
              <w:bottom w:val="single" w:sz="4" w:space="0" w:color="auto"/>
              <w:right w:val="nil"/>
            </w:tcBorders>
            <w:vAlign w:val="bottom"/>
          </w:tcPr>
          <w:p w:rsidR="001D1A5A" w:rsidRPr="001D1A5A" w:rsidRDefault="001D1A5A" w:rsidP="001D1A5A">
            <w:pPr>
              <w:jc w:val="center"/>
            </w:pPr>
          </w:p>
        </w:tc>
        <w:tc>
          <w:tcPr>
            <w:tcW w:w="567" w:type="dxa"/>
            <w:vAlign w:val="bottom"/>
          </w:tcPr>
          <w:p w:rsidR="001D1A5A" w:rsidRPr="001D1A5A" w:rsidRDefault="001D1A5A" w:rsidP="001D1A5A">
            <w:pPr>
              <w:jc w:val="center"/>
            </w:pPr>
            <w:r w:rsidRPr="001D1A5A">
              <w:t>час.</w:t>
            </w:r>
          </w:p>
        </w:tc>
        <w:tc>
          <w:tcPr>
            <w:tcW w:w="397" w:type="dxa"/>
            <w:tcBorders>
              <w:top w:val="nil"/>
              <w:left w:val="nil"/>
              <w:bottom w:val="single" w:sz="4" w:space="0" w:color="auto"/>
              <w:right w:val="nil"/>
            </w:tcBorders>
            <w:vAlign w:val="bottom"/>
          </w:tcPr>
          <w:p w:rsidR="001D1A5A" w:rsidRPr="001D1A5A" w:rsidRDefault="001D1A5A" w:rsidP="001D1A5A">
            <w:pPr>
              <w:jc w:val="center"/>
            </w:pPr>
          </w:p>
        </w:tc>
        <w:tc>
          <w:tcPr>
            <w:tcW w:w="2807" w:type="dxa"/>
            <w:vAlign w:val="bottom"/>
          </w:tcPr>
          <w:p w:rsidR="001D1A5A" w:rsidRPr="001D1A5A" w:rsidRDefault="001D1A5A" w:rsidP="001D1A5A">
            <w:pPr>
              <w:ind w:left="57"/>
            </w:pPr>
            <w:r w:rsidRPr="001D1A5A">
              <w:t>мин. Продолжительность</w:t>
            </w:r>
          </w:p>
        </w:tc>
        <w:tc>
          <w:tcPr>
            <w:tcW w:w="454" w:type="dxa"/>
            <w:tcBorders>
              <w:top w:val="nil"/>
              <w:left w:val="nil"/>
              <w:bottom w:val="single" w:sz="4" w:space="0" w:color="auto"/>
              <w:right w:val="nil"/>
            </w:tcBorders>
            <w:vAlign w:val="bottom"/>
          </w:tcPr>
          <w:p w:rsidR="001D1A5A" w:rsidRPr="001D1A5A" w:rsidRDefault="001D1A5A" w:rsidP="001D1A5A">
            <w:pPr>
              <w:jc w:val="center"/>
            </w:pPr>
          </w:p>
        </w:tc>
      </w:tr>
    </w:tbl>
    <w:p w:rsidR="00880E70" w:rsidRPr="001D1A5A" w:rsidRDefault="00880E70" w:rsidP="00880E70">
      <w:pPr>
        <w:spacing w:after="120"/>
      </w:pPr>
    </w:p>
    <w:p w:rsidR="00880E70" w:rsidRPr="001D1A5A" w:rsidRDefault="00880E70" w:rsidP="00880E70">
      <w:pPr>
        <w:spacing w:before="40"/>
        <w:jc w:val="center"/>
        <w:rPr>
          <w:sz w:val="20"/>
          <w:szCs w:val="20"/>
        </w:rPr>
      </w:pPr>
      <w:r w:rsidRPr="001D1A5A">
        <w:rPr>
          <w:sz w:val="20"/>
          <w:szCs w:val="20"/>
        </w:rPr>
        <w:t>(заполняется в случае проведения проверок филиалов, представительств,  обособленных структурных</w:t>
      </w:r>
      <w:r w:rsidRPr="001D1A5A">
        <w:rPr>
          <w:sz w:val="20"/>
          <w:szCs w:val="20"/>
        </w:rPr>
        <w:br/>
        <w:t>подразделений юридического лица или  при осуществлении деятельности индивидуального предпринимателя</w:t>
      </w:r>
      <w:r w:rsidRPr="001D1A5A">
        <w:rPr>
          <w:sz w:val="20"/>
          <w:szCs w:val="20"/>
        </w:rPr>
        <w:br/>
        <w:t>по нескольким адресам)</w:t>
      </w:r>
    </w:p>
    <w:p w:rsidR="00880E70" w:rsidRPr="001D1A5A" w:rsidRDefault="00880E70" w:rsidP="00880E70">
      <w:pPr>
        <w:spacing w:before="120"/>
      </w:pPr>
      <w:r w:rsidRPr="001D1A5A">
        <w:t xml:space="preserve">Общая продолжительность проверки:  </w:t>
      </w:r>
    </w:p>
    <w:p w:rsidR="00880E70" w:rsidRPr="001D1A5A" w:rsidRDefault="00880E70" w:rsidP="00880E70">
      <w:pPr>
        <w:pBdr>
          <w:top w:val="single" w:sz="4" w:space="1" w:color="auto"/>
        </w:pBdr>
        <w:ind w:left="3969"/>
        <w:jc w:val="center"/>
      </w:pPr>
      <w:r w:rsidRPr="001D1A5A">
        <w:t>(рабочих дней/часов)</w:t>
      </w:r>
    </w:p>
    <w:p w:rsidR="00880E70" w:rsidRPr="001D1A5A" w:rsidRDefault="00880E70" w:rsidP="00880E70">
      <w:pPr>
        <w:spacing w:before="120"/>
      </w:pPr>
      <w:r w:rsidRPr="001D1A5A">
        <w:t xml:space="preserve">Акт составлен:  </w:t>
      </w:r>
    </w:p>
    <w:p w:rsidR="00880E70" w:rsidRPr="001D1A5A" w:rsidRDefault="00880E70" w:rsidP="00880E70">
      <w:pPr>
        <w:pBdr>
          <w:top w:val="single" w:sz="4" w:space="1" w:color="auto"/>
        </w:pBdr>
        <w:ind w:left="1633"/>
      </w:pPr>
    </w:p>
    <w:p w:rsidR="00880E70" w:rsidRPr="001D1A5A" w:rsidRDefault="00880E70" w:rsidP="00880E70"/>
    <w:p w:rsidR="00880E70" w:rsidRPr="001D1A5A" w:rsidRDefault="00880E70" w:rsidP="00880E70">
      <w:pPr>
        <w:pBdr>
          <w:top w:val="single" w:sz="4" w:space="1" w:color="auto"/>
        </w:pBdr>
        <w:jc w:val="center"/>
        <w:rPr>
          <w:sz w:val="20"/>
          <w:szCs w:val="20"/>
        </w:rPr>
      </w:pPr>
      <w:r w:rsidRPr="001D1A5A">
        <w:rPr>
          <w:sz w:val="20"/>
          <w:szCs w:val="20"/>
        </w:rPr>
        <w:t>(наименование органа государственного контроля (надзора) или органа муниципального контроля)</w:t>
      </w:r>
    </w:p>
    <w:p w:rsidR="00880E70" w:rsidRPr="001D1A5A" w:rsidRDefault="00880E70" w:rsidP="00880E70">
      <w:pPr>
        <w:spacing w:before="120"/>
        <w:jc w:val="both"/>
      </w:pPr>
      <w:r w:rsidRPr="001D1A5A">
        <w:t xml:space="preserve">С копией распоряжения/приказа о проведении проверки </w:t>
      </w:r>
      <w:proofErr w:type="gramStart"/>
      <w:r w:rsidRPr="001D1A5A">
        <w:t>ознакомле</w:t>
      </w:r>
      <w:r w:rsidR="000F1A2F" w:rsidRPr="001D1A5A">
        <w:t>н</w:t>
      </w:r>
      <w:proofErr w:type="gramEnd"/>
      <w:r w:rsidR="000F1A2F" w:rsidRPr="001D1A5A">
        <w:t xml:space="preserve"> (</w:t>
      </w:r>
      <w:proofErr w:type="spellStart"/>
      <w:r w:rsidRPr="001D1A5A">
        <w:t>ы</w:t>
      </w:r>
      <w:proofErr w:type="spellEnd"/>
      <w:r w:rsidRPr="001D1A5A">
        <w:t>): (заполняется при проведении выездной проверки)</w:t>
      </w: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jc w:val="center"/>
        <w:rPr>
          <w:sz w:val="20"/>
          <w:szCs w:val="20"/>
        </w:rPr>
      </w:pPr>
      <w:r w:rsidRPr="001D1A5A">
        <w:rPr>
          <w:sz w:val="20"/>
          <w:szCs w:val="20"/>
        </w:rPr>
        <w:t>(фамилии, инициалы, подпись, дата, время)</w:t>
      </w:r>
    </w:p>
    <w:p w:rsidR="00880E70" w:rsidRPr="001D1A5A" w:rsidRDefault="00880E70" w:rsidP="00880E70">
      <w:pPr>
        <w:spacing w:before="360"/>
        <w:jc w:val="both"/>
      </w:pPr>
      <w:r w:rsidRPr="001D1A5A">
        <w:t>Дата и номер решения прокурора (его заместителя) о согласовании проведения проверки:</w:t>
      </w:r>
      <w:r w:rsidRPr="001D1A5A">
        <w:br/>
      </w:r>
    </w:p>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jc w:val="center"/>
      </w:pPr>
      <w:r w:rsidRPr="001D1A5A">
        <w:t>(заполняется в случае необходимости согласования проверки с органами прокуратуры)</w:t>
      </w:r>
    </w:p>
    <w:p w:rsidR="00880E70" w:rsidRPr="001D1A5A" w:rsidRDefault="00880E70" w:rsidP="00880E70">
      <w:pPr>
        <w:keepNext/>
        <w:spacing w:before="80"/>
      </w:pPr>
      <w:r w:rsidRPr="001D1A5A">
        <w:t>Лиц</w:t>
      </w:r>
      <w:r w:rsidR="000F1A2F" w:rsidRPr="001D1A5A">
        <w:t>о (</w:t>
      </w:r>
      <w:r w:rsidRPr="001D1A5A">
        <w:t xml:space="preserve">а), проводившее проверку:  </w:t>
      </w:r>
    </w:p>
    <w:p w:rsidR="00880E70" w:rsidRPr="001D1A5A" w:rsidRDefault="00880E70" w:rsidP="00880E70">
      <w:pPr>
        <w:keepNext/>
        <w:pBdr>
          <w:top w:val="single" w:sz="4" w:space="1" w:color="auto"/>
        </w:pBdr>
        <w:ind w:left="3459"/>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jc w:val="center"/>
        <w:rPr>
          <w:sz w:val="20"/>
          <w:szCs w:val="20"/>
        </w:rPr>
      </w:pPr>
      <w:proofErr w:type="gramStart"/>
      <w:r w:rsidRPr="001D1A5A">
        <w:rPr>
          <w:sz w:val="20"/>
          <w:szCs w:val="20"/>
        </w:rPr>
        <w:t>(фамилия, имя, отчество (последнее – при наличии), должность должностного лица (должностных лиц), проводившег</w:t>
      </w:r>
      <w:r w:rsidR="000F1A2F" w:rsidRPr="001D1A5A">
        <w:rPr>
          <w:sz w:val="20"/>
          <w:szCs w:val="20"/>
        </w:rPr>
        <w:t>о (</w:t>
      </w:r>
      <w:r w:rsidRPr="001D1A5A">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1D1A5A">
        <w:rPr>
          <w:sz w:val="20"/>
          <w:szCs w:val="20"/>
        </w:rPr>
        <w:br/>
        <w:t>по аккредитации, выдавшего свидетельство)</w:t>
      </w:r>
      <w:proofErr w:type="gramEnd"/>
    </w:p>
    <w:p w:rsidR="00880E70" w:rsidRPr="001D1A5A" w:rsidRDefault="00880E70" w:rsidP="00880E70">
      <w:pPr>
        <w:spacing w:before="120"/>
      </w:pPr>
      <w:r w:rsidRPr="001D1A5A">
        <w:t xml:space="preserve">При проведении проверки присутствовали:  </w:t>
      </w:r>
    </w:p>
    <w:p w:rsidR="00880E70" w:rsidRPr="001D1A5A" w:rsidRDefault="00880E70" w:rsidP="00880E70">
      <w:pPr>
        <w:pBdr>
          <w:top w:val="single" w:sz="4" w:space="1" w:color="auto"/>
        </w:pBdr>
        <w:ind w:left="4564"/>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jc w:val="center"/>
        <w:rPr>
          <w:sz w:val="22"/>
          <w:szCs w:val="22"/>
        </w:rPr>
      </w:pPr>
      <w:r w:rsidRPr="001D1A5A">
        <w:rPr>
          <w:sz w:val="22"/>
          <w:szCs w:val="22"/>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1D1A5A">
        <w:rPr>
          <w:sz w:val="22"/>
          <w:szCs w:val="22"/>
        </w:rPr>
        <w:t>саморегулируемой</w:t>
      </w:r>
      <w:proofErr w:type="spellEnd"/>
      <w:r w:rsidRPr="001D1A5A">
        <w:rPr>
          <w:sz w:val="22"/>
          <w:szCs w:val="22"/>
        </w:rPr>
        <w:t xml:space="preserve"> организации (в случае проведения проверки члена </w:t>
      </w:r>
      <w:proofErr w:type="spellStart"/>
      <w:r w:rsidRPr="001D1A5A">
        <w:rPr>
          <w:sz w:val="22"/>
          <w:szCs w:val="22"/>
        </w:rPr>
        <w:t>саморегулируемой</w:t>
      </w:r>
      <w:proofErr w:type="spellEnd"/>
      <w:r w:rsidRPr="001D1A5A">
        <w:rPr>
          <w:sz w:val="22"/>
          <w:szCs w:val="22"/>
        </w:rPr>
        <w:t xml:space="preserve"> организации), присутствовавших при проведении мероприятий</w:t>
      </w:r>
      <w:r w:rsidRPr="001D1A5A">
        <w:rPr>
          <w:sz w:val="22"/>
          <w:szCs w:val="22"/>
        </w:rPr>
        <w:br/>
        <w:t>по проверке)</w:t>
      </w:r>
    </w:p>
    <w:p w:rsidR="00880E70" w:rsidRPr="001D1A5A" w:rsidRDefault="00880E70" w:rsidP="00880E70">
      <w:pPr>
        <w:spacing w:before="120"/>
        <w:ind w:firstLine="567"/>
      </w:pPr>
      <w:r w:rsidRPr="001D1A5A">
        <w:t>В ходе проведения проверки:</w:t>
      </w:r>
    </w:p>
    <w:p w:rsidR="00880E70" w:rsidRPr="001D1A5A" w:rsidRDefault="00880E70" w:rsidP="00880E70">
      <w:pPr>
        <w:spacing w:before="120"/>
        <w:ind w:firstLine="567"/>
        <w:jc w:val="both"/>
      </w:pPr>
      <w:r w:rsidRPr="001D1A5A">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1D1A5A">
        <w:br/>
      </w:r>
    </w:p>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jc w:val="center"/>
        <w:rPr>
          <w:sz w:val="20"/>
          <w:szCs w:val="20"/>
        </w:rPr>
      </w:pPr>
      <w:r w:rsidRPr="001D1A5A">
        <w:rPr>
          <w:sz w:val="20"/>
          <w:szCs w:val="20"/>
        </w:rPr>
        <w:t>(с указанием характера нарушений; лиц, допустивших нарушения)</w:t>
      </w:r>
    </w:p>
    <w:p w:rsidR="00880E70" w:rsidRPr="001D1A5A" w:rsidRDefault="00880E70" w:rsidP="00880E70">
      <w:pPr>
        <w:spacing w:before="120"/>
        <w:ind w:firstLine="567"/>
        <w:jc w:val="both"/>
        <w:rPr>
          <w:sz w:val="20"/>
          <w:szCs w:val="20"/>
        </w:rPr>
      </w:pPr>
      <w:r w:rsidRPr="001D1A5A">
        <w:rPr>
          <w:sz w:val="20"/>
          <w:szCs w:val="2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80E70" w:rsidRPr="001D1A5A" w:rsidRDefault="00880E70" w:rsidP="00880E70">
      <w:pPr>
        <w:pBdr>
          <w:top w:val="single" w:sz="4" w:space="1" w:color="auto"/>
        </w:pBdr>
        <w:ind w:left="4668"/>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Pr>
        <w:spacing w:before="120"/>
        <w:ind w:firstLine="567"/>
        <w:jc w:val="both"/>
      </w:pPr>
      <w:r w:rsidRPr="001D1A5A">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1D1A5A">
        <w:br/>
      </w:r>
    </w:p>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Pr>
        <w:spacing w:before="80"/>
        <w:ind w:firstLine="567"/>
        <w:jc w:val="both"/>
      </w:pPr>
      <w:r w:rsidRPr="001D1A5A">
        <w:t xml:space="preserve">нарушений не выявлено  </w:t>
      </w:r>
    </w:p>
    <w:p w:rsidR="00880E70" w:rsidRPr="001D1A5A" w:rsidRDefault="00880E70" w:rsidP="00880E70">
      <w:pPr>
        <w:pBdr>
          <w:top w:val="single" w:sz="4" w:space="1" w:color="auto"/>
        </w:pBdr>
        <w:ind w:left="3175"/>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Pr>
        <w:spacing w:before="120" w:after="120"/>
        <w:jc w:val="both"/>
      </w:pPr>
      <w:r w:rsidRPr="001D1A5A">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79" w:type="dxa"/>
        <w:tblLayout w:type="fixed"/>
        <w:tblCellMar>
          <w:left w:w="28" w:type="dxa"/>
          <w:right w:w="28" w:type="dxa"/>
        </w:tblCellMar>
        <w:tblLook w:val="0000"/>
      </w:tblPr>
      <w:tblGrid>
        <w:gridCol w:w="3749"/>
        <w:gridCol w:w="827"/>
        <w:gridCol w:w="5403"/>
      </w:tblGrid>
      <w:tr w:rsidR="00880E70" w:rsidRPr="001D1A5A" w:rsidTr="00D11985">
        <w:trPr>
          <w:trHeight w:val="312"/>
        </w:trPr>
        <w:tc>
          <w:tcPr>
            <w:tcW w:w="3749" w:type="dxa"/>
            <w:tcBorders>
              <w:top w:val="nil"/>
              <w:left w:val="nil"/>
              <w:bottom w:val="single" w:sz="4" w:space="0" w:color="auto"/>
              <w:right w:val="nil"/>
            </w:tcBorders>
            <w:vAlign w:val="bottom"/>
          </w:tcPr>
          <w:p w:rsidR="00880E70" w:rsidRPr="001D1A5A" w:rsidRDefault="00880E70">
            <w:pPr>
              <w:jc w:val="center"/>
            </w:pPr>
          </w:p>
        </w:tc>
        <w:tc>
          <w:tcPr>
            <w:tcW w:w="827" w:type="dxa"/>
            <w:vAlign w:val="bottom"/>
          </w:tcPr>
          <w:p w:rsidR="00880E70" w:rsidRPr="001D1A5A" w:rsidRDefault="00880E70"/>
        </w:tc>
        <w:tc>
          <w:tcPr>
            <w:tcW w:w="5403" w:type="dxa"/>
            <w:tcBorders>
              <w:top w:val="nil"/>
              <w:left w:val="nil"/>
              <w:bottom w:val="single" w:sz="4" w:space="0" w:color="auto"/>
              <w:right w:val="nil"/>
            </w:tcBorders>
            <w:vAlign w:val="bottom"/>
          </w:tcPr>
          <w:p w:rsidR="00880E70" w:rsidRPr="001D1A5A" w:rsidRDefault="00880E70">
            <w:pPr>
              <w:ind w:left="-28"/>
              <w:jc w:val="center"/>
            </w:pPr>
          </w:p>
        </w:tc>
      </w:tr>
      <w:tr w:rsidR="00880E70" w:rsidRPr="001D1A5A" w:rsidTr="00D11985">
        <w:trPr>
          <w:trHeight w:val="756"/>
        </w:trPr>
        <w:tc>
          <w:tcPr>
            <w:tcW w:w="3749" w:type="dxa"/>
          </w:tcPr>
          <w:p w:rsidR="00880E70" w:rsidRPr="001D1A5A" w:rsidRDefault="00880E70">
            <w:pPr>
              <w:jc w:val="center"/>
            </w:pPr>
            <w:r w:rsidRPr="001D1A5A">
              <w:t>(</w:t>
            </w:r>
            <w:r w:rsidRPr="001D1A5A">
              <w:rPr>
                <w:sz w:val="20"/>
                <w:szCs w:val="20"/>
              </w:rPr>
              <w:t xml:space="preserve">подпись </w:t>
            </w:r>
            <w:proofErr w:type="gramStart"/>
            <w:r w:rsidRPr="001D1A5A">
              <w:rPr>
                <w:sz w:val="20"/>
                <w:szCs w:val="20"/>
              </w:rPr>
              <w:t>проверяющего</w:t>
            </w:r>
            <w:proofErr w:type="gramEnd"/>
            <w:r w:rsidRPr="001D1A5A">
              <w:rPr>
                <w:sz w:val="20"/>
                <w:szCs w:val="20"/>
              </w:rPr>
              <w:t>)</w:t>
            </w:r>
          </w:p>
        </w:tc>
        <w:tc>
          <w:tcPr>
            <w:tcW w:w="827" w:type="dxa"/>
          </w:tcPr>
          <w:p w:rsidR="00880E70" w:rsidRPr="001D1A5A" w:rsidRDefault="00880E70"/>
        </w:tc>
        <w:tc>
          <w:tcPr>
            <w:tcW w:w="5403" w:type="dxa"/>
          </w:tcPr>
          <w:p w:rsidR="00880E70" w:rsidRPr="001D1A5A" w:rsidRDefault="00880E70">
            <w:pPr>
              <w:ind w:left="-28"/>
              <w:jc w:val="center"/>
              <w:rPr>
                <w:sz w:val="20"/>
                <w:szCs w:val="20"/>
              </w:rPr>
            </w:pPr>
            <w:r w:rsidRPr="001D1A5A">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880E70" w:rsidRPr="001D1A5A" w:rsidRDefault="00880E70" w:rsidP="00880E70">
      <w:pPr>
        <w:spacing w:before="120" w:after="120"/>
        <w:jc w:val="both"/>
      </w:pPr>
      <w:r w:rsidRPr="001D1A5A">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880E70" w:rsidRPr="001D1A5A">
        <w:tc>
          <w:tcPr>
            <w:tcW w:w="3856" w:type="dxa"/>
            <w:tcBorders>
              <w:top w:val="nil"/>
              <w:left w:val="nil"/>
              <w:bottom w:val="single" w:sz="4" w:space="0" w:color="auto"/>
              <w:right w:val="nil"/>
            </w:tcBorders>
            <w:vAlign w:val="bottom"/>
          </w:tcPr>
          <w:p w:rsidR="00880E70" w:rsidRPr="001D1A5A" w:rsidRDefault="00880E70">
            <w:pPr>
              <w:jc w:val="center"/>
            </w:pPr>
          </w:p>
        </w:tc>
        <w:tc>
          <w:tcPr>
            <w:tcW w:w="851" w:type="dxa"/>
            <w:vAlign w:val="bottom"/>
          </w:tcPr>
          <w:p w:rsidR="00880E70" w:rsidRPr="001D1A5A" w:rsidRDefault="00880E70"/>
        </w:tc>
        <w:tc>
          <w:tcPr>
            <w:tcW w:w="5557" w:type="dxa"/>
            <w:tcBorders>
              <w:top w:val="nil"/>
              <w:left w:val="nil"/>
              <w:bottom w:val="single" w:sz="4" w:space="0" w:color="auto"/>
              <w:right w:val="nil"/>
            </w:tcBorders>
            <w:vAlign w:val="bottom"/>
          </w:tcPr>
          <w:p w:rsidR="00880E70" w:rsidRPr="001D1A5A" w:rsidRDefault="00880E70">
            <w:pPr>
              <w:ind w:left="-28"/>
              <w:jc w:val="center"/>
            </w:pPr>
          </w:p>
        </w:tc>
      </w:tr>
      <w:tr w:rsidR="00880E70" w:rsidRPr="001D1A5A" w:rsidTr="001D1A5A">
        <w:trPr>
          <w:trHeight w:val="1149"/>
        </w:trPr>
        <w:tc>
          <w:tcPr>
            <w:tcW w:w="3856" w:type="dxa"/>
          </w:tcPr>
          <w:p w:rsidR="00880E70" w:rsidRPr="001D1A5A" w:rsidRDefault="00880E70">
            <w:pPr>
              <w:jc w:val="center"/>
              <w:rPr>
                <w:sz w:val="20"/>
                <w:szCs w:val="20"/>
              </w:rPr>
            </w:pPr>
            <w:r w:rsidRPr="001D1A5A">
              <w:rPr>
                <w:sz w:val="20"/>
                <w:szCs w:val="20"/>
              </w:rPr>
              <w:t xml:space="preserve">(подпись </w:t>
            </w:r>
            <w:proofErr w:type="gramStart"/>
            <w:r w:rsidRPr="001D1A5A">
              <w:rPr>
                <w:sz w:val="20"/>
                <w:szCs w:val="20"/>
              </w:rPr>
              <w:t>проверяющего</w:t>
            </w:r>
            <w:proofErr w:type="gramEnd"/>
            <w:r w:rsidRPr="001D1A5A">
              <w:rPr>
                <w:sz w:val="20"/>
                <w:szCs w:val="20"/>
              </w:rPr>
              <w:t>)</w:t>
            </w:r>
          </w:p>
        </w:tc>
        <w:tc>
          <w:tcPr>
            <w:tcW w:w="851" w:type="dxa"/>
          </w:tcPr>
          <w:p w:rsidR="00880E70" w:rsidRPr="001D1A5A" w:rsidRDefault="00880E70"/>
        </w:tc>
        <w:tc>
          <w:tcPr>
            <w:tcW w:w="5557" w:type="dxa"/>
          </w:tcPr>
          <w:p w:rsidR="00880E70" w:rsidRPr="001D1A5A" w:rsidRDefault="00880E70" w:rsidP="00D11985">
            <w:pPr>
              <w:ind w:left="-28" w:right="285"/>
              <w:jc w:val="center"/>
            </w:pPr>
            <w:r w:rsidRPr="001D1A5A">
              <w:t>(</w:t>
            </w:r>
            <w:r w:rsidRPr="001D1A5A">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880E70" w:rsidRPr="001D1A5A" w:rsidRDefault="00880E70" w:rsidP="00880E70">
      <w:pPr>
        <w:spacing w:before="240"/>
      </w:pPr>
      <w:r w:rsidRPr="001D1A5A">
        <w:t xml:space="preserve">Прилагаемые к акту документы:  </w:t>
      </w:r>
    </w:p>
    <w:p w:rsidR="00880E70" w:rsidRPr="001D1A5A" w:rsidRDefault="00880E70" w:rsidP="00880E70">
      <w:pPr>
        <w:pBdr>
          <w:top w:val="single" w:sz="4" w:space="1" w:color="auto"/>
        </w:pBdr>
        <w:ind w:left="3424"/>
      </w:pPr>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Pr>
        <w:keepNext/>
        <w:spacing w:before="120"/>
      </w:pPr>
      <w:r w:rsidRPr="001D1A5A">
        <w:t xml:space="preserve">Подписи лиц, проводивших проверку:  </w:t>
      </w:r>
    </w:p>
    <w:p w:rsidR="00880E70" w:rsidRPr="001D1A5A" w:rsidRDefault="00880E70" w:rsidP="00880E70">
      <w:pPr>
        <w:pBdr>
          <w:top w:val="single" w:sz="4" w:space="1" w:color="auto"/>
        </w:pBdr>
        <w:ind w:left="4026"/>
      </w:pPr>
    </w:p>
    <w:p w:rsidR="00880E70" w:rsidRPr="001D1A5A" w:rsidRDefault="00880E70" w:rsidP="00880E70">
      <w:pPr>
        <w:ind w:left="4026"/>
      </w:pPr>
    </w:p>
    <w:p w:rsidR="00880E70" w:rsidRPr="001D1A5A" w:rsidRDefault="00880E70" w:rsidP="00880E70">
      <w:pPr>
        <w:pBdr>
          <w:top w:val="single" w:sz="4" w:space="1" w:color="auto"/>
        </w:pBdr>
        <w:ind w:left="4026"/>
      </w:pPr>
    </w:p>
    <w:p w:rsidR="00880E70" w:rsidRPr="001D1A5A" w:rsidRDefault="00880E70" w:rsidP="00880E70">
      <w:pPr>
        <w:spacing w:before="120"/>
        <w:jc w:val="both"/>
      </w:pPr>
      <w:r w:rsidRPr="001D1A5A">
        <w:t xml:space="preserve">С актом проверки </w:t>
      </w:r>
      <w:proofErr w:type="gramStart"/>
      <w:r w:rsidRPr="001D1A5A">
        <w:t>ознакомле</w:t>
      </w:r>
      <w:r w:rsidR="000F1A2F" w:rsidRPr="001D1A5A">
        <w:t>н</w:t>
      </w:r>
      <w:proofErr w:type="gramEnd"/>
      <w:r w:rsidR="000F1A2F" w:rsidRPr="001D1A5A">
        <w:t xml:space="preserve"> (</w:t>
      </w:r>
      <w:r w:rsidRPr="001D1A5A">
        <w:t>а), копию акта со всеми приложениями получи</w:t>
      </w:r>
      <w:r w:rsidR="000F1A2F" w:rsidRPr="001D1A5A">
        <w:t>л (</w:t>
      </w:r>
      <w:r w:rsidRPr="001D1A5A">
        <w:t>а):</w:t>
      </w:r>
      <w:r w:rsidRPr="001D1A5A">
        <w:br/>
      </w:r>
    </w:p>
    <w:p w:rsidR="00880E70" w:rsidRPr="001D1A5A" w:rsidRDefault="00880E70" w:rsidP="00880E70">
      <w:pPr>
        <w:pBdr>
          <w:top w:val="single" w:sz="4" w:space="1" w:color="auto"/>
        </w:pBdr>
      </w:pPr>
    </w:p>
    <w:p w:rsidR="00880E70" w:rsidRPr="001D1A5A" w:rsidRDefault="00880E70" w:rsidP="00880E70">
      <w:pPr>
        <w:rPr>
          <w:sz w:val="20"/>
          <w:szCs w:val="20"/>
        </w:rPr>
      </w:pPr>
    </w:p>
    <w:p w:rsidR="00880E70" w:rsidRPr="001D1A5A" w:rsidRDefault="00880E70" w:rsidP="00880E70">
      <w:pPr>
        <w:pBdr>
          <w:top w:val="single" w:sz="4" w:space="1" w:color="auto"/>
        </w:pBdr>
        <w:spacing w:after="120"/>
        <w:jc w:val="center"/>
        <w:rPr>
          <w:sz w:val="20"/>
          <w:szCs w:val="20"/>
        </w:rPr>
      </w:pPr>
      <w:r w:rsidRPr="001D1A5A">
        <w:rPr>
          <w:sz w:val="20"/>
          <w:szCs w:val="20"/>
        </w:rPr>
        <w:t>(фамилия, имя, отчество (последнее – при наличии), должность руководителя, иного должностного лица</w:t>
      </w:r>
      <w:r w:rsidRPr="001D1A5A">
        <w:rPr>
          <w:sz w:val="20"/>
          <w:szCs w:val="20"/>
        </w:rPr>
        <w:br/>
        <w:t>или уполномоченного представителя юридического лица, индивидуального предпринимателя,</w:t>
      </w:r>
      <w:r w:rsidRPr="001D1A5A">
        <w:rPr>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880E70" w:rsidRPr="001D1A5A">
        <w:trPr>
          <w:jc w:val="right"/>
        </w:trPr>
        <w:tc>
          <w:tcPr>
            <w:tcW w:w="170" w:type="dxa"/>
            <w:vAlign w:val="bottom"/>
          </w:tcPr>
          <w:p w:rsidR="00880E70" w:rsidRPr="001D1A5A" w:rsidRDefault="00880E70">
            <w:pPr>
              <w:jc w:val="right"/>
            </w:pPr>
            <w:r w:rsidRPr="001D1A5A">
              <w:t>“</w:t>
            </w:r>
          </w:p>
        </w:tc>
        <w:tc>
          <w:tcPr>
            <w:tcW w:w="369" w:type="dxa"/>
            <w:tcBorders>
              <w:top w:val="nil"/>
              <w:left w:val="nil"/>
              <w:bottom w:val="single" w:sz="4" w:space="0" w:color="auto"/>
              <w:right w:val="nil"/>
            </w:tcBorders>
            <w:vAlign w:val="bottom"/>
          </w:tcPr>
          <w:p w:rsidR="00880E70" w:rsidRPr="001D1A5A" w:rsidRDefault="00880E70">
            <w:pPr>
              <w:jc w:val="center"/>
            </w:pPr>
          </w:p>
        </w:tc>
        <w:tc>
          <w:tcPr>
            <w:tcW w:w="255" w:type="dxa"/>
            <w:vAlign w:val="bottom"/>
          </w:tcPr>
          <w:p w:rsidR="00880E70" w:rsidRPr="001D1A5A" w:rsidRDefault="00880E70">
            <w:r w:rsidRPr="001D1A5A">
              <w:t>”</w:t>
            </w:r>
          </w:p>
        </w:tc>
        <w:tc>
          <w:tcPr>
            <w:tcW w:w="1418" w:type="dxa"/>
            <w:tcBorders>
              <w:top w:val="nil"/>
              <w:left w:val="nil"/>
              <w:bottom w:val="single" w:sz="4" w:space="0" w:color="auto"/>
              <w:right w:val="nil"/>
            </w:tcBorders>
            <w:vAlign w:val="bottom"/>
          </w:tcPr>
          <w:p w:rsidR="00880E70" w:rsidRPr="001D1A5A" w:rsidRDefault="00880E70">
            <w:pPr>
              <w:jc w:val="center"/>
            </w:pPr>
          </w:p>
        </w:tc>
        <w:tc>
          <w:tcPr>
            <w:tcW w:w="369" w:type="dxa"/>
            <w:vAlign w:val="bottom"/>
          </w:tcPr>
          <w:p w:rsidR="00880E70" w:rsidRPr="001D1A5A" w:rsidRDefault="00880E70">
            <w:pPr>
              <w:jc w:val="right"/>
            </w:pPr>
            <w:r w:rsidRPr="001D1A5A">
              <w:t>20</w:t>
            </w:r>
          </w:p>
        </w:tc>
        <w:tc>
          <w:tcPr>
            <w:tcW w:w="369" w:type="dxa"/>
            <w:tcBorders>
              <w:top w:val="nil"/>
              <w:left w:val="nil"/>
              <w:bottom w:val="single" w:sz="4" w:space="0" w:color="auto"/>
              <w:right w:val="nil"/>
            </w:tcBorders>
            <w:vAlign w:val="bottom"/>
          </w:tcPr>
          <w:p w:rsidR="00880E70" w:rsidRPr="001D1A5A" w:rsidRDefault="00880E70"/>
        </w:tc>
        <w:tc>
          <w:tcPr>
            <w:tcW w:w="312" w:type="dxa"/>
            <w:vAlign w:val="bottom"/>
          </w:tcPr>
          <w:p w:rsidR="00880E70" w:rsidRPr="001D1A5A" w:rsidRDefault="00880E70">
            <w:pPr>
              <w:ind w:left="57"/>
            </w:pPr>
            <w:proofErr w:type="gramStart"/>
            <w:r w:rsidRPr="001D1A5A">
              <w:t>г</w:t>
            </w:r>
            <w:proofErr w:type="gramEnd"/>
            <w:r w:rsidRPr="001D1A5A">
              <w:t>.</w:t>
            </w:r>
          </w:p>
        </w:tc>
      </w:tr>
    </w:tbl>
    <w:p w:rsidR="00880E70" w:rsidRPr="001D1A5A" w:rsidRDefault="00880E70" w:rsidP="00880E70">
      <w:pPr>
        <w:spacing w:before="120"/>
        <w:ind w:left="7796"/>
        <w:jc w:val="center"/>
      </w:pPr>
    </w:p>
    <w:p w:rsidR="00880E70" w:rsidRPr="001D1A5A" w:rsidRDefault="00880E70" w:rsidP="00880E70">
      <w:pPr>
        <w:pBdr>
          <w:top w:val="single" w:sz="4" w:space="1" w:color="auto"/>
        </w:pBdr>
        <w:ind w:left="7797"/>
        <w:jc w:val="center"/>
      </w:pPr>
      <w:r w:rsidRPr="001D1A5A">
        <w:t>(подпись)</w:t>
      </w:r>
    </w:p>
    <w:p w:rsidR="00880E70" w:rsidRPr="001D1A5A" w:rsidRDefault="00880E70" w:rsidP="00880E70">
      <w:pPr>
        <w:spacing w:before="120"/>
      </w:pPr>
      <w:r w:rsidRPr="001D1A5A">
        <w:t xml:space="preserve">Пометка об отказе ознакомления с актом проверки:  </w:t>
      </w:r>
    </w:p>
    <w:p w:rsidR="00880E70" w:rsidRPr="001D1A5A" w:rsidRDefault="00880E70" w:rsidP="00880E70">
      <w:pPr>
        <w:pBdr>
          <w:top w:val="single" w:sz="4" w:space="1" w:color="auto"/>
        </w:pBdr>
        <w:ind w:left="5404"/>
        <w:jc w:val="center"/>
      </w:pPr>
      <w:r w:rsidRPr="001D1A5A">
        <w:t>(</w:t>
      </w:r>
      <w:r w:rsidRPr="001D1A5A">
        <w:rPr>
          <w:sz w:val="20"/>
          <w:szCs w:val="20"/>
        </w:rPr>
        <w:t>подпись уполномоченного должностного лица (лиц), проводившего проверку)</w:t>
      </w:r>
    </w:p>
    <w:p w:rsidR="00880E70" w:rsidRPr="001D1A5A" w:rsidRDefault="00880E70" w:rsidP="00880E70"/>
    <w:p w:rsidR="00880E70" w:rsidRDefault="00880E70" w:rsidP="00880E70">
      <w:pPr>
        <w:autoSpaceDE w:val="0"/>
        <w:autoSpaceDN w:val="0"/>
        <w:adjustRightInd w:val="0"/>
        <w:ind w:firstLine="540"/>
        <w:jc w:val="both"/>
      </w:pPr>
    </w:p>
    <w:p w:rsidR="00D11985" w:rsidRDefault="00D11985" w:rsidP="00880E70">
      <w:pPr>
        <w:autoSpaceDE w:val="0"/>
        <w:autoSpaceDN w:val="0"/>
        <w:adjustRightInd w:val="0"/>
        <w:ind w:firstLine="540"/>
        <w:jc w:val="both"/>
      </w:pPr>
    </w:p>
    <w:p w:rsidR="00D11985" w:rsidRPr="001D1A5A" w:rsidRDefault="00D11985" w:rsidP="00880E70">
      <w:pPr>
        <w:autoSpaceDE w:val="0"/>
        <w:autoSpaceDN w:val="0"/>
        <w:adjustRightInd w:val="0"/>
        <w:ind w:firstLine="540"/>
        <w:jc w:val="both"/>
      </w:pPr>
    </w:p>
    <w:p w:rsidR="00880E70" w:rsidRPr="001D1A5A" w:rsidRDefault="00880E70" w:rsidP="00880E70">
      <w:pPr>
        <w:autoSpaceDE w:val="0"/>
        <w:autoSpaceDN w:val="0"/>
        <w:adjustRightInd w:val="0"/>
        <w:jc w:val="right"/>
        <w:outlineLvl w:val="0"/>
      </w:pPr>
    </w:p>
    <w:p w:rsidR="0077537B" w:rsidRPr="001D1A5A" w:rsidRDefault="00880E70" w:rsidP="0077537B">
      <w:pPr>
        <w:autoSpaceDE w:val="0"/>
        <w:autoSpaceDN w:val="0"/>
        <w:adjustRightInd w:val="0"/>
        <w:jc w:val="right"/>
        <w:outlineLvl w:val="0"/>
      </w:pPr>
      <w:r w:rsidRPr="001D1A5A">
        <w:rPr>
          <w:i/>
        </w:rPr>
        <w:t xml:space="preserve">                                                                    </w:t>
      </w:r>
      <w:r w:rsidR="0077537B" w:rsidRPr="001D1A5A">
        <w:t>ПРИЛОЖЕНИЕ № 3</w:t>
      </w:r>
    </w:p>
    <w:p w:rsidR="004D6F48" w:rsidRPr="001D1A5A" w:rsidRDefault="0077537B" w:rsidP="0077537B">
      <w:pPr>
        <w:autoSpaceDE w:val="0"/>
        <w:autoSpaceDN w:val="0"/>
        <w:adjustRightInd w:val="0"/>
        <w:jc w:val="center"/>
      </w:pPr>
      <w:r w:rsidRPr="001D1A5A">
        <w:t xml:space="preserve">                                                                                                    </w:t>
      </w:r>
      <w:r w:rsidR="004D6F48" w:rsidRPr="001D1A5A">
        <w:t xml:space="preserve">К административному       </w:t>
      </w:r>
    </w:p>
    <w:p w:rsidR="004D6F48" w:rsidRPr="001D1A5A" w:rsidRDefault="004D6F48" w:rsidP="0077537B">
      <w:pPr>
        <w:autoSpaceDE w:val="0"/>
        <w:autoSpaceDN w:val="0"/>
        <w:adjustRightInd w:val="0"/>
        <w:jc w:val="center"/>
      </w:pPr>
      <w:r w:rsidRPr="001D1A5A">
        <w:t xml:space="preserve">                                                                                                           регламенту осуществления </w:t>
      </w:r>
    </w:p>
    <w:p w:rsidR="004D6F48" w:rsidRPr="001D1A5A" w:rsidRDefault="004D6F48" w:rsidP="0077537B">
      <w:pPr>
        <w:autoSpaceDE w:val="0"/>
        <w:autoSpaceDN w:val="0"/>
        <w:adjustRightInd w:val="0"/>
        <w:jc w:val="center"/>
      </w:pPr>
      <w:r w:rsidRPr="001D1A5A">
        <w:t xml:space="preserve">                                                                                                         муниципального жилищного  </w:t>
      </w:r>
    </w:p>
    <w:p w:rsidR="00880E70" w:rsidRPr="001D1A5A" w:rsidRDefault="00D94C04" w:rsidP="00D94C04">
      <w:pPr>
        <w:autoSpaceDE w:val="0"/>
        <w:autoSpaceDN w:val="0"/>
        <w:adjustRightInd w:val="0"/>
        <w:ind w:left="6372"/>
      </w:pPr>
      <w:r w:rsidRPr="001D1A5A">
        <w:t>на территории городского поселения Атамановское</w:t>
      </w:r>
      <w:r w:rsidR="004D6F48" w:rsidRPr="001D1A5A">
        <w:t xml:space="preserve">                               </w:t>
      </w:r>
      <w:r w:rsidRPr="001D1A5A">
        <w:t xml:space="preserve">                     </w:t>
      </w:r>
      <w:r w:rsidR="001B5777" w:rsidRPr="001D1A5A">
        <w:t xml:space="preserve">      </w:t>
      </w:r>
      <w:r w:rsidR="004D6F48" w:rsidRPr="001D1A5A">
        <w:t xml:space="preserve"> </w:t>
      </w:r>
    </w:p>
    <w:p w:rsidR="00880E70" w:rsidRPr="001D1A5A" w:rsidRDefault="00880E70" w:rsidP="00880E70">
      <w:pPr>
        <w:autoSpaceDE w:val="0"/>
        <w:autoSpaceDN w:val="0"/>
        <w:adjustRightInd w:val="0"/>
        <w:ind w:firstLine="540"/>
        <w:jc w:val="both"/>
      </w:pPr>
    </w:p>
    <w:p w:rsidR="00880E70" w:rsidRPr="001D1A5A" w:rsidRDefault="00880E70" w:rsidP="00880E70">
      <w:pPr>
        <w:autoSpaceDE w:val="0"/>
        <w:autoSpaceDN w:val="0"/>
        <w:adjustRightInd w:val="0"/>
        <w:ind w:firstLine="540"/>
        <w:jc w:val="center"/>
        <w:rPr>
          <w:b/>
        </w:rPr>
      </w:pPr>
      <w:r w:rsidRPr="001D1A5A">
        <w:rPr>
          <w:b/>
        </w:rPr>
        <w:t>ПРЕДПИСАНИЕ № ____</w:t>
      </w:r>
    </w:p>
    <w:p w:rsidR="00880E70" w:rsidRPr="001D1A5A" w:rsidRDefault="00880E70" w:rsidP="00880E70">
      <w:pPr>
        <w:autoSpaceDE w:val="0"/>
        <w:autoSpaceDN w:val="0"/>
        <w:adjustRightInd w:val="0"/>
        <w:ind w:firstLine="540"/>
        <w:jc w:val="center"/>
        <w:rPr>
          <w:b/>
        </w:rPr>
      </w:pPr>
      <w:r w:rsidRPr="001D1A5A">
        <w:rPr>
          <w:b/>
        </w:rPr>
        <w:t>об устранении нарушений жилищного законодательства</w:t>
      </w:r>
    </w:p>
    <w:p w:rsidR="00880E70" w:rsidRPr="001D1A5A" w:rsidRDefault="00880E70" w:rsidP="00880E70">
      <w:pPr>
        <w:autoSpaceDE w:val="0"/>
        <w:autoSpaceDN w:val="0"/>
        <w:adjustRightInd w:val="0"/>
        <w:ind w:firstLine="540"/>
        <w:jc w:val="both"/>
      </w:pPr>
    </w:p>
    <w:p w:rsidR="00880E70" w:rsidRPr="001D1A5A" w:rsidRDefault="00880E70" w:rsidP="00880E70">
      <w:pPr>
        <w:autoSpaceDE w:val="0"/>
        <w:autoSpaceDN w:val="0"/>
        <w:adjustRightInd w:val="0"/>
        <w:jc w:val="both"/>
      </w:pPr>
      <w:r w:rsidRPr="001D1A5A">
        <w:t>"__" ____________ 20__ г.                                      _________________________</w:t>
      </w:r>
    </w:p>
    <w:p w:rsidR="00880E70" w:rsidRPr="001D1A5A" w:rsidRDefault="00880E70" w:rsidP="00880E70">
      <w:pPr>
        <w:autoSpaceDE w:val="0"/>
        <w:autoSpaceDN w:val="0"/>
        <w:adjustRightInd w:val="0"/>
        <w:ind w:firstLine="540"/>
        <w:jc w:val="both"/>
      </w:pPr>
      <w:r w:rsidRPr="001D1A5A">
        <w:t xml:space="preserve">                                                                                </w:t>
      </w:r>
      <w:r w:rsidRPr="001D1A5A">
        <w:tab/>
      </w:r>
      <w:r w:rsidRPr="001D1A5A">
        <w:tab/>
      </w:r>
      <w:r w:rsidRPr="001D1A5A">
        <w:tab/>
      </w:r>
      <w:r w:rsidRPr="001D1A5A">
        <w:tab/>
        <w:t xml:space="preserve">     (место составления)</w:t>
      </w:r>
    </w:p>
    <w:p w:rsidR="00880E70" w:rsidRPr="001D1A5A" w:rsidRDefault="00880E70" w:rsidP="00880E70">
      <w:pPr>
        <w:autoSpaceDE w:val="0"/>
        <w:autoSpaceDN w:val="0"/>
        <w:adjustRightInd w:val="0"/>
        <w:ind w:firstLine="540"/>
        <w:jc w:val="both"/>
      </w:pPr>
    </w:p>
    <w:p w:rsidR="00880E70" w:rsidRPr="001D1A5A" w:rsidRDefault="00880E70" w:rsidP="00880E70">
      <w:pPr>
        <w:autoSpaceDE w:val="0"/>
        <w:autoSpaceDN w:val="0"/>
        <w:adjustRightInd w:val="0"/>
        <w:ind w:firstLine="540"/>
        <w:jc w:val="both"/>
      </w:pPr>
      <w:r w:rsidRPr="001D1A5A">
        <w:t xml:space="preserve">На основании пункта 9 статьи 14 Жилищного кодекса РФ и Акта </w:t>
      </w:r>
      <w:proofErr w:type="gramStart"/>
      <w:r w:rsidRPr="001D1A5A">
        <w:t>проведения проверки соблюдения требований законодательства</w:t>
      </w:r>
      <w:proofErr w:type="gramEnd"/>
      <w:r w:rsidRPr="001D1A5A">
        <w:t xml:space="preserve"> в сфере </w:t>
      </w:r>
      <w:r w:rsidRPr="001D1A5A">
        <w:rPr>
          <w:bCs/>
        </w:rPr>
        <w:t>использования и сохранности жилищного фонда</w:t>
      </w:r>
      <w:r w:rsidRPr="001D1A5A">
        <w:t>, соответствием жилых помещений данного фонда</w:t>
      </w:r>
      <w:r w:rsidR="001B5777" w:rsidRPr="001D1A5A">
        <w:t xml:space="preserve">, </w:t>
      </w:r>
      <w:r w:rsidRPr="001D1A5A">
        <w:t xml:space="preserve"> установленным санитарным и техническим правилам и нормам, иным требованиям законодательства  от ____ № _______</w:t>
      </w:r>
    </w:p>
    <w:p w:rsidR="00880E70" w:rsidRPr="001D1A5A" w:rsidRDefault="00880E70" w:rsidP="00880E70">
      <w:pPr>
        <w:autoSpaceDE w:val="0"/>
        <w:autoSpaceDN w:val="0"/>
        <w:adjustRightInd w:val="0"/>
        <w:ind w:firstLine="540"/>
        <w:jc w:val="both"/>
        <w:rPr>
          <w:bCs/>
        </w:rPr>
      </w:pPr>
    </w:p>
    <w:p w:rsidR="00880E70" w:rsidRPr="001D1A5A" w:rsidRDefault="00880E70" w:rsidP="00880E70">
      <w:pPr>
        <w:autoSpaceDE w:val="0"/>
        <w:autoSpaceDN w:val="0"/>
        <w:adjustRightInd w:val="0"/>
        <w:ind w:firstLine="540"/>
        <w:jc w:val="both"/>
      </w:pPr>
      <w:r w:rsidRPr="001D1A5A">
        <w:t>ПРЕДПИСЫВАЮ:</w:t>
      </w:r>
    </w:p>
    <w:p w:rsidR="00880E70" w:rsidRPr="001D1A5A" w:rsidRDefault="00880E70" w:rsidP="00880E70">
      <w:pPr>
        <w:autoSpaceDE w:val="0"/>
        <w:autoSpaceDN w:val="0"/>
        <w:adjustRightInd w:val="0"/>
        <w:jc w:val="both"/>
      </w:pPr>
      <w:r w:rsidRPr="001D1A5A">
        <w:t>__________________________________________________________________</w:t>
      </w:r>
    </w:p>
    <w:p w:rsidR="00880E70" w:rsidRPr="001D1A5A" w:rsidRDefault="00880E70" w:rsidP="00880E70">
      <w:pPr>
        <w:autoSpaceDE w:val="0"/>
        <w:autoSpaceDN w:val="0"/>
        <w:adjustRightInd w:val="0"/>
        <w:jc w:val="center"/>
      </w:pPr>
      <w:proofErr w:type="gramStart"/>
      <w:r w:rsidRPr="001D1A5A">
        <w:t>(полное и сокращенное наименование проверяемого юридического лица,</w:t>
      </w:r>
      <w:proofErr w:type="gramEnd"/>
    </w:p>
    <w:p w:rsidR="00880E70" w:rsidRPr="001D1A5A" w:rsidRDefault="00880E70" w:rsidP="00880E70">
      <w:pPr>
        <w:autoSpaceDE w:val="0"/>
        <w:autoSpaceDN w:val="0"/>
        <w:adjustRightInd w:val="0"/>
        <w:jc w:val="center"/>
      </w:pPr>
      <w:proofErr w:type="gramStart"/>
      <w:r w:rsidRPr="001D1A5A">
        <w:t>Ф.И.О. индивидуального предпринимателя, которому выдается предписание)</w:t>
      </w:r>
      <w:proofErr w:type="gramEnd"/>
    </w:p>
    <w:p w:rsidR="00880E70" w:rsidRPr="001D1A5A" w:rsidRDefault="00880E70" w:rsidP="00880E70">
      <w:pPr>
        <w:autoSpaceDE w:val="0"/>
        <w:autoSpaceDN w:val="0"/>
        <w:adjustRightInd w:val="0"/>
        <w:jc w:val="center"/>
        <w:rPr>
          <w:i/>
        </w:rPr>
      </w:pPr>
    </w:p>
    <w:tbl>
      <w:tblPr>
        <w:tblW w:w="0" w:type="auto"/>
        <w:jc w:val="center"/>
        <w:tblInd w:w="70" w:type="dxa"/>
        <w:tblLayout w:type="fixed"/>
        <w:tblCellMar>
          <w:left w:w="70" w:type="dxa"/>
          <w:right w:w="70" w:type="dxa"/>
        </w:tblCellMar>
        <w:tblLook w:val="0000"/>
      </w:tblPr>
      <w:tblGrid>
        <w:gridCol w:w="971"/>
        <w:gridCol w:w="3105"/>
        <w:gridCol w:w="2160"/>
        <w:gridCol w:w="3915"/>
      </w:tblGrid>
      <w:tr w:rsidR="00880E70" w:rsidRPr="001D1A5A">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ind w:firstLine="1"/>
              <w:jc w:val="center"/>
            </w:pPr>
            <w:r w:rsidRPr="001D1A5A">
              <w:t xml:space="preserve">№  </w:t>
            </w:r>
            <w:r w:rsidRPr="001D1A5A">
              <w:br/>
            </w:r>
            <w:proofErr w:type="spellStart"/>
            <w:proofErr w:type="gramStart"/>
            <w:r w:rsidRPr="001D1A5A">
              <w:t>п</w:t>
            </w:r>
            <w:proofErr w:type="spellEnd"/>
            <w:proofErr w:type="gramEnd"/>
            <w:r w:rsidRPr="001D1A5A">
              <w:t>/</w:t>
            </w:r>
            <w:r w:rsidR="000F1A2F" w:rsidRPr="001D1A5A">
              <w:t>п.</w:t>
            </w:r>
          </w:p>
        </w:tc>
        <w:tc>
          <w:tcPr>
            <w:tcW w:w="3105"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ind w:firstLine="1"/>
              <w:jc w:val="center"/>
            </w:pPr>
            <w:r w:rsidRPr="001D1A5A">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ind w:firstLine="1"/>
              <w:jc w:val="center"/>
            </w:pPr>
            <w:r w:rsidRPr="001D1A5A">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ind w:firstLine="1"/>
              <w:jc w:val="center"/>
            </w:pPr>
            <w:r w:rsidRPr="001D1A5A">
              <w:t>Основание (ссылка на нормативный правовой акт)</w:t>
            </w:r>
          </w:p>
        </w:tc>
      </w:tr>
      <w:tr w:rsidR="00880E70" w:rsidRPr="001D1A5A">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jc w:val="center"/>
            </w:pPr>
            <w:r w:rsidRPr="001D1A5A">
              <w:t>2</w:t>
            </w:r>
          </w:p>
        </w:tc>
        <w:tc>
          <w:tcPr>
            <w:tcW w:w="2160"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jc w:val="center"/>
            </w:pPr>
            <w:r w:rsidRPr="001D1A5A">
              <w:t>3</w:t>
            </w:r>
          </w:p>
        </w:tc>
        <w:tc>
          <w:tcPr>
            <w:tcW w:w="3915"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jc w:val="center"/>
            </w:pPr>
            <w:r w:rsidRPr="001D1A5A">
              <w:t>4</w:t>
            </w:r>
          </w:p>
        </w:tc>
      </w:tr>
      <w:tr w:rsidR="00880E70" w:rsidRPr="001D1A5A">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jc w:val="center"/>
            </w:pPr>
            <w:r w:rsidRPr="001D1A5A">
              <w:t>1</w:t>
            </w:r>
          </w:p>
        </w:tc>
        <w:tc>
          <w:tcPr>
            <w:tcW w:w="3105"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jc w:val="center"/>
            </w:pPr>
          </w:p>
        </w:tc>
      </w:tr>
      <w:tr w:rsidR="00880E70" w:rsidRPr="001D1A5A">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jc w:val="center"/>
            </w:pPr>
            <w:r w:rsidRPr="001D1A5A">
              <w:t>2</w:t>
            </w:r>
          </w:p>
        </w:tc>
        <w:tc>
          <w:tcPr>
            <w:tcW w:w="3105"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jc w:val="center"/>
            </w:pPr>
          </w:p>
        </w:tc>
      </w:tr>
      <w:tr w:rsidR="00880E70" w:rsidRPr="001D1A5A">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jc w:val="center"/>
            </w:pPr>
            <w:r w:rsidRPr="001D1A5A">
              <w:t>3</w:t>
            </w:r>
          </w:p>
        </w:tc>
        <w:tc>
          <w:tcPr>
            <w:tcW w:w="3105"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880E70" w:rsidRPr="001D1A5A" w:rsidRDefault="00880E70">
            <w:pPr>
              <w:autoSpaceDE w:val="0"/>
              <w:autoSpaceDN w:val="0"/>
              <w:adjustRightInd w:val="0"/>
              <w:jc w:val="center"/>
            </w:pPr>
          </w:p>
        </w:tc>
      </w:tr>
    </w:tbl>
    <w:p w:rsidR="00880E70" w:rsidRPr="001D1A5A" w:rsidRDefault="00880E70" w:rsidP="00880E70">
      <w:pPr>
        <w:autoSpaceDE w:val="0"/>
        <w:autoSpaceDN w:val="0"/>
        <w:adjustRightInd w:val="0"/>
        <w:ind w:firstLine="540"/>
        <w:jc w:val="both"/>
      </w:pPr>
    </w:p>
    <w:p w:rsidR="00880E70" w:rsidRPr="001D1A5A" w:rsidRDefault="00880E70" w:rsidP="00880E70">
      <w:pPr>
        <w:autoSpaceDE w:val="0"/>
        <w:autoSpaceDN w:val="0"/>
        <w:adjustRightInd w:val="0"/>
        <w:ind w:firstLine="540"/>
        <w:jc w:val="both"/>
      </w:pPr>
      <w:r w:rsidRPr="001D1A5A">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880E70" w:rsidRPr="001D1A5A" w:rsidRDefault="00880E70" w:rsidP="00880E70">
      <w:pPr>
        <w:autoSpaceDE w:val="0"/>
        <w:autoSpaceDN w:val="0"/>
        <w:adjustRightInd w:val="0"/>
        <w:jc w:val="both"/>
      </w:pPr>
      <w:r w:rsidRPr="001D1A5A">
        <w:t>______________________________                             ______________________</w:t>
      </w:r>
    </w:p>
    <w:p w:rsidR="00880E70" w:rsidRPr="001D1A5A" w:rsidRDefault="00880E70" w:rsidP="00880E70">
      <w:pPr>
        <w:autoSpaceDE w:val="0"/>
        <w:autoSpaceDN w:val="0"/>
        <w:adjustRightInd w:val="0"/>
        <w:jc w:val="both"/>
      </w:pPr>
      <w:r w:rsidRPr="001D1A5A">
        <w:t xml:space="preserve">(наименование должностного лица)   </w:t>
      </w:r>
      <w:r w:rsidRPr="001D1A5A">
        <w:tab/>
      </w:r>
      <w:r w:rsidRPr="001D1A5A">
        <w:tab/>
      </w:r>
      <w:r w:rsidRPr="001D1A5A">
        <w:tab/>
        <w:t xml:space="preserve">   (подпись)        </w:t>
      </w:r>
      <w:r w:rsidRPr="001D1A5A">
        <w:tab/>
      </w:r>
      <w:r w:rsidRPr="001D1A5A">
        <w:tab/>
        <w:t xml:space="preserve"> фамилия, имя, отчество</w:t>
      </w:r>
    </w:p>
    <w:p w:rsidR="00880E70" w:rsidRPr="001D1A5A" w:rsidRDefault="00880E70" w:rsidP="00880E70">
      <w:pPr>
        <w:autoSpaceDE w:val="0"/>
        <w:autoSpaceDN w:val="0"/>
        <w:adjustRightInd w:val="0"/>
        <w:jc w:val="both"/>
      </w:pPr>
    </w:p>
    <w:p w:rsidR="00880E70" w:rsidRPr="001D1A5A" w:rsidRDefault="00880E70" w:rsidP="00880E70">
      <w:pPr>
        <w:autoSpaceDE w:val="0"/>
        <w:autoSpaceDN w:val="0"/>
        <w:adjustRightInd w:val="0"/>
        <w:ind w:firstLine="540"/>
        <w:jc w:val="both"/>
      </w:pPr>
      <w:r w:rsidRPr="001D1A5A">
        <w:t>М.П.</w:t>
      </w:r>
    </w:p>
    <w:p w:rsidR="00880E70" w:rsidRPr="001D1A5A" w:rsidRDefault="00880E70" w:rsidP="00880E70">
      <w:pPr>
        <w:autoSpaceDE w:val="0"/>
        <w:autoSpaceDN w:val="0"/>
        <w:adjustRightInd w:val="0"/>
        <w:ind w:firstLine="540"/>
        <w:jc w:val="both"/>
      </w:pPr>
    </w:p>
    <w:p w:rsidR="00880E70" w:rsidRPr="001D1A5A" w:rsidRDefault="00880E70" w:rsidP="00880E70">
      <w:pPr>
        <w:autoSpaceDE w:val="0"/>
        <w:autoSpaceDN w:val="0"/>
        <w:adjustRightInd w:val="0"/>
        <w:ind w:firstLine="540"/>
        <w:jc w:val="both"/>
      </w:pPr>
      <w:r w:rsidRPr="001D1A5A">
        <w:t>Предписание получено:</w:t>
      </w:r>
    </w:p>
    <w:p w:rsidR="00880E70" w:rsidRPr="001D1A5A" w:rsidRDefault="00880E70" w:rsidP="00880E70">
      <w:pPr>
        <w:autoSpaceDE w:val="0"/>
        <w:autoSpaceDN w:val="0"/>
        <w:adjustRightInd w:val="0"/>
        <w:jc w:val="both"/>
      </w:pPr>
      <w:r w:rsidRPr="001D1A5A">
        <w:t>___________________________________                             _________________</w:t>
      </w:r>
    </w:p>
    <w:p w:rsidR="00880E70" w:rsidRPr="001D1A5A" w:rsidRDefault="00880E70" w:rsidP="00880E70">
      <w:pPr>
        <w:autoSpaceDE w:val="0"/>
        <w:autoSpaceDN w:val="0"/>
        <w:adjustRightInd w:val="0"/>
        <w:jc w:val="both"/>
      </w:pPr>
      <w:r w:rsidRPr="001D1A5A">
        <w:t>(Должность, фамилия, имя, отчество</w:t>
      </w:r>
      <w:proofErr w:type="gramStart"/>
      <w:r w:rsidRPr="001D1A5A">
        <w:t xml:space="preserve"> )</w:t>
      </w:r>
      <w:proofErr w:type="gramEnd"/>
      <w:r w:rsidRPr="001D1A5A">
        <w:t xml:space="preserve">                             </w:t>
      </w:r>
      <w:r w:rsidRPr="001D1A5A">
        <w:tab/>
      </w:r>
      <w:r w:rsidRPr="001D1A5A">
        <w:tab/>
      </w:r>
      <w:r w:rsidRPr="001D1A5A">
        <w:tab/>
      </w:r>
      <w:r w:rsidRPr="001D1A5A">
        <w:tab/>
      </w:r>
      <w:r w:rsidRPr="001D1A5A">
        <w:tab/>
        <w:t xml:space="preserve">              (подпись) </w:t>
      </w:r>
    </w:p>
    <w:p w:rsidR="00880E70" w:rsidRPr="001D1A5A" w:rsidRDefault="00880E70" w:rsidP="00880E70">
      <w:pPr>
        <w:autoSpaceDE w:val="0"/>
        <w:autoSpaceDN w:val="0"/>
        <w:adjustRightInd w:val="0"/>
        <w:ind w:left="6372" w:firstLine="708"/>
        <w:jc w:val="both"/>
      </w:pPr>
      <w:r w:rsidRPr="001D1A5A">
        <w:t>Дата</w:t>
      </w:r>
    </w:p>
    <w:p w:rsidR="00880E70" w:rsidRPr="001D1A5A" w:rsidRDefault="00880E70" w:rsidP="00880E70">
      <w:pPr>
        <w:autoSpaceDE w:val="0"/>
        <w:autoSpaceDN w:val="0"/>
        <w:adjustRightInd w:val="0"/>
        <w:ind w:firstLine="540"/>
        <w:jc w:val="both"/>
      </w:pPr>
    </w:p>
    <w:p w:rsidR="00880E70" w:rsidRPr="001D1A5A" w:rsidRDefault="00880E70" w:rsidP="00880E70">
      <w:pPr>
        <w:autoSpaceDE w:val="0"/>
        <w:autoSpaceDN w:val="0"/>
        <w:adjustRightInd w:val="0"/>
        <w:jc w:val="right"/>
        <w:outlineLvl w:val="0"/>
      </w:pPr>
    </w:p>
    <w:p w:rsidR="00880E70" w:rsidRPr="001D1A5A" w:rsidRDefault="00880E70" w:rsidP="00880E70">
      <w:pPr>
        <w:autoSpaceDE w:val="0"/>
        <w:autoSpaceDN w:val="0"/>
        <w:adjustRightInd w:val="0"/>
        <w:jc w:val="right"/>
        <w:outlineLvl w:val="0"/>
        <w:rPr>
          <w:i/>
        </w:rPr>
      </w:pPr>
    </w:p>
    <w:p w:rsidR="00880E70" w:rsidRPr="001D1A5A" w:rsidRDefault="00880E70" w:rsidP="00880E70">
      <w:pPr>
        <w:autoSpaceDE w:val="0"/>
        <w:autoSpaceDN w:val="0"/>
        <w:adjustRightInd w:val="0"/>
        <w:jc w:val="right"/>
        <w:outlineLvl w:val="0"/>
        <w:rPr>
          <w:i/>
        </w:rPr>
      </w:pPr>
    </w:p>
    <w:p w:rsidR="00880E70" w:rsidRDefault="00880E70" w:rsidP="00880E70">
      <w:pPr>
        <w:autoSpaceDE w:val="0"/>
        <w:autoSpaceDN w:val="0"/>
        <w:adjustRightInd w:val="0"/>
        <w:jc w:val="right"/>
        <w:outlineLvl w:val="0"/>
        <w:rPr>
          <w:i/>
        </w:rPr>
      </w:pPr>
    </w:p>
    <w:p w:rsidR="00B70200" w:rsidRDefault="00B70200" w:rsidP="00880E70">
      <w:pPr>
        <w:autoSpaceDE w:val="0"/>
        <w:autoSpaceDN w:val="0"/>
        <w:adjustRightInd w:val="0"/>
        <w:jc w:val="right"/>
        <w:outlineLvl w:val="0"/>
        <w:rPr>
          <w:i/>
        </w:rPr>
      </w:pPr>
    </w:p>
    <w:p w:rsidR="0077537B" w:rsidRPr="00D11985" w:rsidRDefault="0077537B" w:rsidP="001B5777">
      <w:pPr>
        <w:autoSpaceDE w:val="0"/>
        <w:autoSpaceDN w:val="0"/>
        <w:adjustRightInd w:val="0"/>
        <w:jc w:val="right"/>
        <w:outlineLvl w:val="0"/>
      </w:pPr>
      <w:r w:rsidRPr="00D11985">
        <w:lastRenderedPageBreak/>
        <w:t>ПРИЛОЖЕНИЕ № 4</w:t>
      </w:r>
    </w:p>
    <w:p w:rsidR="0056018C" w:rsidRPr="00D11985" w:rsidRDefault="0056018C" w:rsidP="0056018C">
      <w:pPr>
        <w:autoSpaceDE w:val="0"/>
        <w:autoSpaceDN w:val="0"/>
        <w:adjustRightInd w:val="0"/>
        <w:jc w:val="right"/>
      </w:pPr>
      <w:r w:rsidRPr="00D11985">
        <w:t xml:space="preserve"> к административному регламенту</w:t>
      </w:r>
    </w:p>
    <w:p w:rsidR="0056018C" w:rsidRPr="00D11985" w:rsidRDefault="0056018C" w:rsidP="0056018C">
      <w:pPr>
        <w:autoSpaceDE w:val="0"/>
        <w:autoSpaceDN w:val="0"/>
        <w:adjustRightInd w:val="0"/>
        <w:jc w:val="right"/>
      </w:pPr>
      <w:r w:rsidRPr="00D11985">
        <w:t xml:space="preserve"> осуществления муниципального жилищного </w:t>
      </w:r>
    </w:p>
    <w:p w:rsidR="0077537B" w:rsidRPr="00D11985" w:rsidRDefault="0056018C" w:rsidP="0056018C">
      <w:pPr>
        <w:autoSpaceDE w:val="0"/>
        <w:autoSpaceDN w:val="0"/>
        <w:adjustRightInd w:val="0"/>
        <w:jc w:val="right"/>
      </w:pPr>
      <w:r w:rsidRPr="00D11985">
        <w:t xml:space="preserve">                                                                                         контроля на территории </w:t>
      </w:r>
      <w:r w:rsidR="00D94C04" w:rsidRPr="00D11985">
        <w:t>городского поселения Атамановское</w:t>
      </w:r>
    </w:p>
    <w:p w:rsidR="00880E70" w:rsidRPr="001D1A5A" w:rsidRDefault="00880E70" w:rsidP="00880E70">
      <w:pPr>
        <w:autoSpaceDE w:val="0"/>
        <w:autoSpaceDN w:val="0"/>
        <w:adjustRightInd w:val="0"/>
        <w:jc w:val="right"/>
        <w:outlineLvl w:val="0"/>
        <w:rPr>
          <w:sz w:val="20"/>
          <w:szCs w:val="20"/>
        </w:rPr>
      </w:pPr>
    </w:p>
    <w:p w:rsidR="00880E70" w:rsidRPr="001D1A5A" w:rsidRDefault="00880E70" w:rsidP="00880E70">
      <w:pPr>
        <w:pStyle w:val="ConsPlusNonformat"/>
        <w:jc w:val="right"/>
        <w:rPr>
          <w:rFonts w:ascii="Times New Roman" w:hAnsi="Times New Roman" w:cs="Times New Roman"/>
        </w:rPr>
      </w:pPr>
      <w:r w:rsidRPr="001D1A5A">
        <w:rPr>
          <w:rFonts w:ascii="Times New Roman" w:hAnsi="Times New Roman" w:cs="Times New Roman"/>
        </w:rPr>
        <w:t xml:space="preserve">                                 В ______________________________________</w:t>
      </w:r>
    </w:p>
    <w:p w:rsidR="00880E70" w:rsidRPr="001D1A5A" w:rsidRDefault="00880E70" w:rsidP="00880E70">
      <w:pPr>
        <w:pStyle w:val="ConsPlusNonformat"/>
        <w:jc w:val="right"/>
        <w:rPr>
          <w:rFonts w:ascii="Times New Roman" w:hAnsi="Times New Roman" w:cs="Times New Roman"/>
        </w:rPr>
      </w:pPr>
      <w:r w:rsidRPr="001D1A5A">
        <w:rPr>
          <w:rFonts w:ascii="Times New Roman" w:hAnsi="Times New Roman" w:cs="Times New Roman"/>
        </w:rPr>
        <w:t xml:space="preserve">                                       (наименование органа прокуратуры)</w:t>
      </w:r>
    </w:p>
    <w:p w:rsidR="00880E70" w:rsidRPr="001D1A5A" w:rsidRDefault="00880E70" w:rsidP="00880E70">
      <w:pPr>
        <w:pStyle w:val="ConsPlusNonformat"/>
        <w:jc w:val="right"/>
        <w:rPr>
          <w:rFonts w:ascii="Times New Roman" w:hAnsi="Times New Roman" w:cs="Times New Roman"/>
        </w:rPr>
      </w:pPr>
      <w:r w:rsidRPr="001D1A5A">
        <w:rPr>
          <w:rFonts w:ascii="Times New Roman" w:hAnsi="Times New Roman" w:cs="Times New Roman"/>
        </w:rPr>
        <w:t xml:space="preserve">                                   от _____________________________________</w:t>
      </w:r>
    </w:p>
    <w:p w:rsidR="00880E70" w:rsidRPr="001D1A5A" w:rsidRDefault="00880E70" w:rsidP="00880E70">
      <w:pPr>
        <w:pStyle w:val="ConsPlusNonformat"/>
        <w:jc w:val="right"/>
        <w:rPr>
          <w:rFonts w:ascii="Times New Roman" w:hAnsi="Times New Roman" w:cs="Times New Roman"/>
        </w:rPr>
      </w:pPr>
      <w:r w:rsidRPr="001D1A5A">
        <w:rPr>
          <w:rFonts w:ascii="Times New Roman" w:hAnsi="Times New Roman" w:cs="Times New Roman"/>
        </w:rPr>
        <w:t xml:space="preserve">                                      </w:t>
      </w:r>
      <w:proofErr w:type="gramStart"/>
      <w:r w:rsidRPr="001D1A5A">
        <w:rPr>
          <w:rFonts w:ascii="Times New Roman" w:hAnsi="Times New Roman" w:cs="Times New Roman"/>
        </w:rPr>
        <w:t>(наименование органа муниципального</w:t>
      </w:r>
      <w:proofErr w:type="gramEnd"/>
    </w:p>
    <w:p w:rsidR="00880E70" w:rsidRPr="001D1A5A" w:rsidRDefault="00880E70" w:rsidP="00880E70">
      <w:pPr>
        <w:pStyle w:val="ConsPlusNonformat"/>
        <w:jc w:val="right"/>
        <w:rPr>
          <w:rFonts w:ascii="Times New Roman" w:hAnsi="Times New Roman" w:cs="Times New Roman"/>
        </w:rPr>
      </w:pPr>
      <w:r w:rsidRPr="001D1A5A">
        <w:rPr>
          <w:rFonts w:ascii="Times New Roman" w:hAnsi="Times New Roman" w:cs="Times New Roman"/>
        </w:rPr>
        <w:t xml:space="preserve">жилищного  контроля с указанием </w:t>
      </w:r>
    </w:p>
    <w:p w:rsidR="00880E70" w:rsidRPr="001D1A5A" w:rsidRDefault="00880E70" w:rsidP="00880E70">
      <w:pPr>
        <w:pStyle w:val="ConsPlusNonformat"/>
        <w:jc w:val="right"/>
        <w:rPr>
          <w:rFonts w:ascii="Times New Roman" w:hAnsi="Times New Roman" w:cs="Times New Roman"/>
        </w:rPr>
      </w:pPr>
      <w:r w:rsidRPr="001D1A5A">
        <w:rPr>
          <w:rFonts w:ascii="Times New Roman" w:hAnsi="Times New Roman" w:cs="Times New Roman"/>
        </w:rPr>
        <w:t>юридического адреса)</w:t>
      </w:r>
    </w:p>
    <w:p w:rsidR="00880E70" w:rsidRPr="001D1A5A" w:rsidRDefault="00880E70" w:rsidP="00880E70">
      <w:pPr>
        <w:pStyle w:val="ConsPlusNonformat"/>
        <w:jc w:val="center"/>
        <w:rPr>
          <w:rFonts w:ascii="Times New Roman" w:hAnsi="Times New Roman" w:cs="Times New Roman"/>
          <w:b/>
          <w:sz w:val="24"/>
          <w:szCs w:val="24"/>
        </w:rPr>
      </w:pPr>
    </w:p>
    <w:p w:rsidR="00880E70" w:rsidRPr="001D1A5A" w:rsidRDefault="00880E70" w:rsidP="00880E70">
      <w:pPr>
        <w:pStyle w:val="ConsPlusNonformat"/>
        <w:jc w:val="center"/>
        <w:rPr>
          <w:rFonts w:ascii="Times New Roman" w:hAnsi="Times New Roman" w:cs="Times New Roman"/>
          <w:b/>
          <w:sz w:val="24"/>
          <w:szCs w:val="24"/>
        </w:rPr>
      </w:pPr>
      <w:bookmarkStart w:id="0" w:name="Par190"/>
      <w:bookmarkEnd w:id="0"/>
      <w:r w:rsidRPr="001D1A5A">
        <w:rPr>
          <w:rFonts w:ascii="Times New Roman" w:hAnsi="Times New Roman" w:cs="Times New Roman"/>
          <w:b/>
          <w:sz w:val="24"/>
          <w:szCs w:val="24"/>
        </w:rPr>
        <w:t>ЗАЯВЛЕНИЕ</w:t>
      </w:r>
    </w:p>
    <w:p w:rsidR="00880E70" w:rsidRPr="001D1A5A" w:rsidRDefault="00880E70" w:rsidP="00880E70">
      <w:pPr>
        <w:pStyle w:val="ConsPlusNonformat"/>
        <w:jc w:val="center"/>
        <w:rPr>
          <w:rFonts w:ascii="Times New Roman" w:hAnsi="Times New Roman" w:cs="Times New Roman"/>
          <w:b/>
          <w:sz w:val="24"/>
          <w:szCs w:val="24"/>
        </w:rPr>
      </w:pPr>
      <w:r w:rsidRPr="001D1A5A">
        <w:rPr>
          <w:rFonts w:ascii="Times New Roman" w:hAnsi="Times New Roman" w:cs="Times New Roman"/>
          <w:b/>
          <w:sz w:val="24"/>
          <w:szCs w:val="24"/>
        </w:rPr>
        <w:t>о согласовании органом муниципального</w:t>
      </w:r>
      <w:r w:rsidR="0077537B" w:rsidRPr="001D1A5A">
        <w:rPr>
          <w:rFonts w:ascii="Times New Roman" w:hAnsi="Times New Roman" w:cs="Times New Roman"/>
          <w:b/>
          <w:sz w:val="24"/>
          <w:szCs w:val="24"/>
        </w:rPr>
        <w:t xml:space="preserve"> жилищного</w:t>
      </w:r>
      <w:r w:rsidRPr="001D1A5A">
        <w:rPr>
          <w:rFonts w:ascii="Times New Roman" w:hAnsi="Times New Roman" w:cs="Times New Roman"/>
          <w:b/>
          <w:sz w:val="24"/>
          <w:szCs w:val="24"/>
        </w:rPr>
        <w:t xml:space="preserve"> контроля с органом</w:t>
      </w:r>
    </w:p>
    <w:p w:rsidR="00880E70" w:rsidRPr="001D1A5A" w:rsidRDefault="00880E70" w:rsidP="00880E70">
      <w:pPr>
        <w:pStyle w:val="ConsPlusNonformat"/>
        <w:jc w:val="center"/>
        <w:rPr>
          <w:rFonts w:ascii="Times New Roman" w:hAnsi="Times New Roman" w:cs="Times New Roman"/>
          <w:b/>
          <w:sz w:val="24"/>
          <w:szCs w:val="24"/>
        </w:rPr>
      </w:pPr>
      <w:r w:rsidRPr="001D1A5A">
        <w:rPr>
          <w:rFonts w:ascii="Times New Roman" w:hAnsi="Times New Roman" w:cs="Times New Roman"/>
          <w:b/>
          <w:sz w:val="24"/>
          <w:szCs w:val="24"/>
        </w:rPr>
        <w:t>прокуратуры проведения внеплановой выездной проверки</w:t>
      </w:r>
    </w:p>
    <w:p w:rsidR="00880E70" w:rsidRPr="001D1A5A" w:rsidRDefault="00880E70" w:rsidP="00880E70">
      <w:pPr>
        <w:pStyle w:val="ConsPlusNonformat"/>
        <w:jc w:val="center"/>
        <w:rPr>
          <w:rFonts w:ascii="Times New Roman" w:hAnsi="Times New Roman" w:cs="Times New Roman"/>
          <w:b/>
          <w:sz w:val="24"/>
          <w:szCs w:val="24"/>
        </w:rPr>
      </w:pPr>
      <w:r w:rsidRPr="001D1A5A">
        <w:rPr>
          <w:rFonts w:ascii="Times New Roman" w:hAnsi="Times New Roman" w:cs="Times New Roman"/>
          <w:b/>
          <w:sz w:val="24"/>
          <w:szCs w:val="24"/>
        </w:rPr>
        <w:t>юридического лица, индивидуального предпринимателя</w:t>
      </w:r>
    </w:p>
    <w:p w:rsidR="00880E70" w:rsidRPr="001D1A5A" w:rsidRDefault="00880E70" w:rsidP="00880E70">
      <w:pPr>
        <w:pStyle w:val="ConsPlusNonformat"/>
        <w:rPr>
          <w:rFonts w:ascii="Times New Roman" w:hAnsi="Times New Roman" w:cs="Times New Roman"/>
          <w:sz w:val="24"/>
          <w:szCs w:val="24"/>
        </w:rPr>
      </w:pPr>
    </w:p>
    <w:p w:rsidR="00880E70" w:rsidRPr="001D1A5A" w:rsidRDefault="00880E70" w:rsidP="00880E70">
      <w:pPr>
        <w:pStyle w:val="ConsPlusNonformat"/>
        <w:ind w:firstLine="851"/>
        <w:jc w:val="both"/>
        <w:rPr>
          <w:rFonts w:ascii="Times New Roman" w:hAnsi="Times New Roman" w:cs="Times New Roman"/>
          <w:sz w:val="24"/>
          <w:szCs w:val="24"/>
        </w:rPr>
      </w:pPr>
      <w:r w:rsidRPr="001D1A5A">
        <w:rPr>
          <w:rFonts w:ascii="Times New Roman" w:hAnsi="Times New Roman" w:cs="Times New Roman"/>
          <w:sz w:val="24"/>
          <w:szCs w:val="24"/>
        </w:rPr>
        <w:t xml:space="preserve">1.  В соответствии со </w:t>
      </w:r>
      <w:hyperlink r:id="rId14" w:history="1">
        <w:r w:rsidRPr="001D1A5A">
          <w:rPr>
            <w:rStyle w:val="a4"/>
            <w:rFonts w:ascii="Times New Roman" w:hAnsi="Times New Roman" w:cs="Times New Roman"/>
            <w:color w:val="auto"/>
            <w:sz w:val="24"/>
            <w:szCs w:val="24"/>
            <w:u w:val="none"/>
          </w:rPr>
          <w:t>статьей 10</w:t>
        </w:r>
      </w:hyperlink>
      <w:r w:rsidRPr="001D1A5A">
        <w:rPr>
          <w:rFonts w:ascii="Times New Roman" w:hAnsi="Times New Roman" w:cs="Times New Roman"/>
          <w:sz w:val="24"/>
          <w:szCs w:val="24"/>
        </w:rPr>
        <w:t xml:space="preserve"> Федерального закона  от  26  декабря  </w:t>
      </w:r>
      <w:smartTag w:uri="urn:schemas-microsoft-com:office:smarttags" w:element="metricconverter">
        <w:smartTagPr>
          <w:attr w:name="ProductID" w:val="2008 г"/>
        </w:smartTagPr>
        <w:r w:rsidRPr="001D1A5A">
          <w:rPr>
            <w:rFonts w:ascii="Times New Roman" w:hAnsi="Times New Roman" w:cs="Times New Roman"/>
            <w:sz w:val="24"/>
            <w:szCs w:val="24"/>
          </w:rPr>
          <w:t>2008 г</w:t>
        </w:r>
      </w:smartTag>
      <w:r w:rsidRPr="001D1A5A">
        <w:rPr>
          <w:rFonts w:ascii="Times New Roman" w:hAnsi="Times New Roman" w:cs="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__________________________________________________________________________________________________________________________________</w:t>
      </w:r>
      <w:r w:rsidR="001B5777" w:rsidRPr="001D1A5A">
        <w:rPr>
          <w:rFonts w:ascii="Times New Roman" w:hAnsi="Times New Roman" w:cs="Times New Roman"/>
          <w:sz w:val="24"/>
          <w:szCs w:val="24"/>
        </w:rPr>
        <w:t>________________________</w:t>
      </w:r>
    </w:p>
    <w:p w:rsidR="00880E70" w:rsidRPr="001D1A5A" w:rsidRDefault="00880E70" w:rsidP="001D1A5A">
      <w:pPr>
        <w:pStyle w:val="ConsPlusNonformat"/>
        <w:jc w:val="both"/>
        <w:rPr>
          <w:rFonts w:ascii="Times New Roman" w:hAnsi="Times New Roman" w:cs="Times New Roman"/>
        </w:rPr>
      </w:pPr>
      <w:r w:rsidRPr="001D1A5A">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80E70" w:rsidRPr="001D1A5A" w:rsidRDefault="00880E70" w:rsidP="001D1A5A">
      <w:pPr>
        <w:pStyle w:val="ConsPlusNonformat"/>
        <w:jc w:val="both"/>
        <w:rPr>
          <w:rFonts w:ascii="Times New Roman" w:hAnsi="Times New Roman" w:cs="Times New Roman"/>
          <w:sz w:val="24"/>
          <w:szCs w:val="24"/>
        </w:rPr>
      </w:pPr>
      <w:proofErr w:type="gramStart"/>
      <w:r w:rsidRPr="001D1A5A">
        <w:rPr>
          <w:rFonts w:ascii="Times New Roman" w:hAnsi="Times New Roman" w:cs="Times New Roman"/>
          <w:sz w:val="24"/>
          <w:szCs w:val="24"/>
        </w:rPr>
        <w:t>осуществляющего</w:t>
      </w:r>
      <w:proofErr w:type="gramEnd"/>
      <w:r w:rsidRPr="001D1A5A">
        <w:rPr>
          <w:rFonts w:ascii="Times New Roman" w:hAnsi="Times New Roman" w:cs="Times New Roman"/>
          <w:sz w:val="24"/>
          <w:szCs w:val="24"/>
        </w:rPr>
        <w:t xml:space="preserve"> предпринимательскую деятельность по адресу: _______________</w:t>
      </w:r>
    </w:p>
    <w:p w:rsidR="00880E70" w:rsidRPr="001D1A5A" w:rsidRDefault="00880E70" w:rsidP="001D1A5A">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___________________________________________________________________________</w:t>
      </w:r>
    </w:p>
    <w:p w:rsidR="00880E70" w:rsidRPr="001D1A5A" w:rsidRDefault="00880E70" w:rsidP="001D1A5A">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2. Основание проведения проверки:</w:t>
      </w:r>
    </w:p>
    <w:p w:rsidR="00880E70" w:rsidRPr="001D1A5A" w:rsidRDefault="00880E70" w:rsidP="001D1A5A">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___________________________________________________________________________</w:t>
      </w:r>
    </w:p>
    <w:p w:rsidR="00880E70" w:rsidRPr="001D1A5A" w:rsidRDefault="00880E70" w:rsidP="001D1A5A">
      <w:pPr>
        <w:pStyle w:val="ConsPlusNonformat"/>
        <w:jc w:val="both"/>
        <w:rPr>
          <w:rFonts w:ascii="Times New Roman" w:hAnsi="Times New Roman" w:cs="Times New Roman"/>
        </w:rPr>
      </w:pPr>
      <w:r w:rsidRPr="001D1A5A">
        <w:rPr>
          <w:rFonts w:ascii="Times New Roman" w:hAnsi="Times New Roman" w:cs="Times New Roman"/>
        </w:rPr>
        <w:t xml:space="preserve">(ссылка на положение Федерального </w:t>
      </w:r>
      <w:hyperlink r:id="rId15" w:history="1">
        <w:r w:rsidRPr="001D1A5A">
          <w:rPr>
            <w:rStyle w:val="a4"/>
            <w:rFonts w:ascii="Times New Roman" w:hAnsi="Times New Roman" w:cs="Times New Roman"/>
            <w:color w:val="auto"/>
            <w:u w:val="none"/>
          </w:rPr>
          <w:t>закона</w:t>
        </w:r>
      </w:hyperlink>
      <w:r w:rsidRPr="001D1A5A">
        <w:rPr>
          <w:rFonts w:ascii="Times New Roman" w:hAnsi="Times New Roman" w:cs="Times New Roman"/>
        </w:rPr>
        <w:t xml:space="preserve"> от 26 декабря </w:t>
      </w:r>
      <w:smartTag w:uri="urn:schemas-microsoft-com:office:smarttags" w:element="metricconverter">
        <w:smartTagPr>
          <w:attr w:name="ProductID" w:val="2008 г"/>
        </w:smartTagPr>
        <w:r w:rsidRPr="001D1A5A">
          <w:rPr>
            <w:rFonts w:ascii="Times New Roman" w:hAnsi="Times New Roman" w:cs="Times New Roman"/>
          </w:rPr>
          <w:t>2008 г</w:t>
        </w:r>
      </w:smartTag>
      <w:r w:rsidRPr="001D1A5A">
        <w:rPr>
          <w:rFonts w:ascii="Times New Roman" w:hAnsi="Times New Roman" w:cs="Times New Roman"/>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E70" w:rsidRPr="001D1A5A" w:rsidRDefault="00880E70" w:rsidP="001D1A5A">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3. Дата начала проведения проверки:</w:t>
      </w:r>
    </w:p>
    <w:p w:rsidR="00880E70" w:rsidRPr="001D1A5A" w:rsidRDefault="00880E70" w:rsidP="001D1A5A">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   "__" ______________ 20__ года.</w:t>
      </w:r>
    </w:p>
    <w:p w:rsidR="00880E70" w:rsidRPr="001D1A5A" w:rsidRDefault="00880E70" w:rsidP="001D1A5A">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4. Время начала проведения проверки:</w:t>
      </w:r>
    </w:p>
    <w:p w:rsidR="00880E70" w:rsidRPr="001D1A5A" w:rsidRDefault="00880E70" w:rsidP="001D1A5A">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   "__" ______________ 20__ года.</w:t>
      </w:r>
    </w:p>
    <w:p w:rsidR="00880E70" w:rsidRPr="001D1A5A" w:rsidRDefault="00880E70" w:rsidP="001D1A5A">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   (указывается  в случае, если  основанием  проведения  проверки  является </w:t>
      </w:r>
      <w:hyperlink r:id="rId16" w:history="1">
        <w:r w:rsidRPr="001D1A5A">
          <w:rPr>
            <w:rStyle w:val="a4"/>
            <w:rFonts w:ascii="Times New Roman" w:hAnsi="Times New Roman" w:cs="Times New Roman"/>
            <w:color w:val="auto"/>
            <w:sz w:val="24"/>
            <w:szCs w:val="24"/>
            <w:u w:val="none"/>
          </w:rPr>
          <w:t>часть 12 статьи 10</w:t>
        </w:r>
      </w:hyperlink>
      <w:r w:rsidRPr="001D1A5A">
        <w:rPr>
          <w:rFonts w:ascii="Times New Roman" w:hAnsi="Times New Roman" w:cs="Times New Roman"/>
          <w:sz w:val="24"/>
          <w:szCs w:val="24"/>
        </w:rPr>
        <w:t xml:space="preserve"> Федерального  закона  от 26 декабря </w:t>
      </w:r>
      <w:smartTag w:uri="urn:schemas-microsoft-com:office:smarttags" w:element="metricconverter">
        <w:smartTagPr>
          <w:attr w:name="ProductID" w:val="2008 г"/>
        </w:smartTagPr>
        <w:r w:rsidRPr="001D1A5A">
          <w:rPr>
            <w:rFonts w:ascii="Times New Roman" w:hAnsi="Times New Roman" w:cs="Times New Roman"/>
            <w:sz w:val="24"/>
            <w:szCs w:val="24"/>
          </w:rPr>
          <w:t>2008 г</w:t>
        </w:r>
      </w:smartTag>
      <w:r w:rsidRPr="001D1A5A">
        <w:rPr>
          <w:rFonts w:ascii="Times New Roman" w:hAnsi="Times New Roman" w:cs="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E70" w:rsidRPr="001D1A5A" w:rsidRDefault="00880E70" w:rsidP="00880E70">
      <w:pPr>
        <w:pStyle w:val="ConsPlusNonformat"/>
        <w:rPr>
          <w:rFonts w:ascii="Times New Roman" w:hAnsi="Times New Roman" w:cs="Times New Roman"/>
          <w:sz w:val="24"/>
          <w:szCs w:val="24"/>
        </w:rPr>
      </w:pPr>
      <w:r w:rsidRPr="001D1A5A">
        <w:rPr>
          <w:rFonts w:ascii="Times New Roman" w:hAnsi="Times New Roman" w:cs="Times New Roman"/>
          <w:sz w:val="24"/>
          <w:szCs w:val="24"/>
        </w:rPr>
        <w:t>Приложения: _______________________________________________________________</w:t>
      </w:r>
    </w:p>
    <w:p w:rsidR="00880E70" w:rsidRPr="001D1A5A" w:rsidRDefault="00880E70" w:rsidP="00880E70">
      <w:pPr>
        <w:pStyle w:val="ConsPlusNonformat"/>
        <w:rPr>
          <w:rFonts w:ascii="Times New Roman" w:hAnsi="Times New Roman" w:cs="Times New Roman"/>
          <w:sz w:val="24"/>
          <w:szCs w:val="24"/>
        </w:rPr>
      </w:pPr>
      <w:r w:rsidRPr="001D1A5A">
        <w:rPr>
          <w:rFonts w:ascii="Times New Roman" w:hAnsi="Times New Roman" w:cs="Times New Roman"/>
          <w:sz w:val="24"/>
          <w:szCs w:val="24"/>
        </w:rPr>
        <w:t xml:space="preserve">            _______________________________________________________________</w:t>
      </w:r>
    </w:p>
    <w:p w:rsidR="00880E70" w:rsidRPr="001D1A5A" w:rsidRDefault="00880E70" w:rsidP="00880E70">
      <w:pPr>
        <w:pStyle w:val="ConsPlusNonformat"/>
        <w:rPr>
          <w:rFonts w:ascii="Times New Roman" w:hAnsi="Times New Roman" w:cs="Times New Roman"/>
        </w:rPr>
      </w:pPr>
      <w:r w:rsidRPr="001D1A5A">
        <w:rPr>
          <w:rFonts w:ascii="Times New Roman" w:hAnsi="Times New Roman" w:cs="Times New Roman"/>
        </w:rPr>
        <w:t xml:space="preserve">               </w:t>
      </w:r>
      <w:proofErr w:type="gramStart"/>
      <w:r w:rsidRPr="001D1A5A">
        <w:rPr>
          <w:rFonts w:ascii="Times New Roman" w:hAnsi="Times New Roman" w:cs="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1D1A5A">
        <w:rPr>
          <w:rFonts w:ascii="Times New Roman" w:hAnsi="Times New Roman" w:cs="Times New Roman"/>
        </w:rPr>
        <w:t xml:space="preserve"> </w:t>
      </w:r>
      <w:proofErr w:type="gramStart"/>
      <w:r w:rsidRPr="001D1A5A">
        <w:rPr>
          <w:rFonts w:ascii="Times New Roman" w:hAnsi="Times New Roman" w:cs="Times New Roman"/>
        </w:rPr>
        <w:t>Документы, содержащие сведения, послужившие основанием для проведения внеплановой проверки)</w:t>
      </w:r>
      <w:proofErr w:type="gramEnd"/>
    </w:p>
    <w:p w:rsidR="00880E70" w:rsidRPr="001D1A5A" w:rsidRDefault="00880E70" w:rsidP="00880E70">
      <w:pPr>
        <w:pStyle w:val="ConsPlusNonformat"/>
        <w:rPr>
          <w:rFonts w:ascii="Times New Roman" w:hAnsi="Times New Roman" w:cs="Times New Roman"/>
          <w:sz w:val="24"/>
          <w:szCs w:val="24"/>
        </w:rPr>
      </w:pPr>
      <w:r w:rsidRPr="001D1A5A">
        <w:rPr>
          <w:rFonts w:ascii="Times New Roman" w:hAnsi="Times New Roman" w:cs="Times New Roman"/>
          <w:sz w:val="24"/>
          <w:szCs w:val="24"/>
        </w:rPr>
        <w:t>__________________________________  _________  ____________________________</w:t>
      </w:r>
    </w:p>
    <w:p w:rsidR="00880E70" w:rsidRPr="001D1A5A" w:rsidRDefault="00880E70" w:rsidP="00880E70">
      <w:pPr>
        <w:pStyle w:val="ConsPlusNonformat"/>
        <w:rPr>
          <w:rFonts w:ascii="Times New Roman" w:hAnsi="Times New Roman" w:cs="Times New Roman"/>
          <w:sz w:val="24"/>
          <w:szCs w:val="24"/>
        </w:rPr>
      </w:pPr>
      <w:r w:rsidRPr="001D1A5A">
        <w:rPr>
          <w:rFonts w:ascii="Times New Roman" w:hAnsi="Times New Roman" w:cs="Times New Roman"/>
          <w:sz w:val="24"/>
          <w:szCs w:val="24"/>
        </w:rPr>
        <w:t xml:space="preserve">   </w:t>
      </w:r>
      <w:proofErr w:type="gramStart"/>
      <w:r w:rsidRPr="001D1A5A">
        <w:rPr>
          <w:rFonts w:ascii="Times New Roman" w:hAnsi="Times New Roman" w:cs="Times New Roman"/>
          <w:sz w:val="24"/>
          <w:szCs w:val="24"/>
        </w:rPr>
        <w:t>(наименование должностного лица)                     (подпись)    (фамилия, имя, отчество  (в случае, если имеется)</w:t>
      </w:r>
      <w:proofErr w:type="gramEnd"/>
    </w:p>
    <w:p w:rsidR="001B5777" w:rsidRPr="001D1A5A" w:rsidRDefault="00880E70" w:rsidP="00880E70">
      <w:pPr>
        <w:pStyle w:val="ConsPlusNonformat"/>
        <w:rPr>
          <w:rFonts w:ascii="Times New Roman" w:hAnsi="Times New Roman" w:cs="Times New Roman"/>
          <w:sz w:val="24"/>
          <w:szCs w:val="24"/>
        </w:rPr>
      </w:pPr>
      <w:r w:rsidRPr="001D1A5A">
        <w:rPr>
          <w:rFonts w:ascii="Times New Roman" w:hAnsi="Times New Roman" w:cs="Times New Roman"/>
          <w:sz w:val="24"/>
          <w:szCs w:val="24"/>
        </w:rPr>
        <w:t xml:space="preserve">    М.П.</w:t>
      </w:r>
    </w:p>
    <w:p w:rsidR="00880E70" w:rsidRDefault="00880E70" w:rsidP="00880E70">
      <w:pPr>
        <w:pStyle w:val="ConsPlusNonformat"/>
        <w:rPr>
          <w:rFonts w:ascii="Times New Roman" w:hAnsi="Times New Roman" w:cs="Times New Roman"/>
          <w:sz w:val="24"/>
          <w:szCs w:val="24"/>
        </w:rPr>
      </w:pPr>
      <w:r w:rsidRPr="001D1A5A">
        <w:rPr>
          <w:rFonts w:ascii="Times New Roman" w:hAnsi="Times New Roman" w:cs="Times New Roman"/>
          <w:sz w:val="24"/>
          <w:szCs w:val="24"/>
        </w:rPr>
        <w:t>Дата и время составления документа: ___________________________________</w:t>
      </w:r>
    </w:p>
    <w:p w:rsidR="001F7883" w:rsidRDefault="001F7883" w:rsidP="00880E70">
      <w:pPr>
        <w:pStyle w:val="ConsPlusNonformat"/>
        <w:rPr>
          <w:rFonts w:ascii="Times New Roman" w:hAnsi="Times New Roman" w:cs="Times New Roman"/>
          <w:sz w:val="24"/>
          <w:szCs w:val="24"/>
        </w:rPr>
      </w:pPr>
    </w:p>
    <w:p w:rsidR="001F7883" w:rsidRDefault="001F7883" w:rsidP="00880E70">
      <w:pPr>
        <w:pStyle w:val="ConsPlusNonformat"/>
        <w:rPr>
          <w:rFonts w:ascii="Times New Roman" w:hAnsi="Times New Roman" w:cs="Times New Roman"/>
          <w:sz w:val="24"/>
          <w:szCs w:val="24"/>
        </w:rPr>
      </w:pPr>
    </w:p>
    <w:p w:rsidR="001F7883" w:rsidRPr="001D1A5A" w:rsidRDefault="001F7883" w:rsidP="00880E70">
      <w:pPr>
        <w:pStyle w:val="ConsPlusNonformat"/>
        <w:rPr>
          <w:rFonts w:ascii="Times New Roman" w:hAnsi="Times New Roman" w:cs="Times New Roman"/>
          <w:sz w:val="24"/>
          <w:szCs w:val="24"/>
        </w:rPr>
      </w:pPr>
    </w:p>
    <w:p w:rsidR="00880E70" w:rsidRPr="00D11985" w:rsidRDefault="00880E70" w:rsidP="0056018C">
      <w:pPr>
        <w:autoSpaceDE w:val="0"/>
        <w:autoSpaceDN w:val="0"/>
        <w:adjustRightInd w:val="0"/>
        <w:jc w:val="right"/>
        <w:outlineLvl w:val="0"/>
      </w:pPr>
      <w:r w:rsidRPr="00D11985">
        <w:lastRenderedPageBreak/>
        <w:t xml:space="preserve">Приложение № </w:t>
      </w:r>
      <w:r w:rsidR="0056018C" w:rsidRPr="00D11985">
        <w:t>5</w:t>
      </w:r>
    </w:p>
    <w:p w:rsidR="00880E70" w:rsidRPr="00D11985" w:rsidRDefault="00880E70" w:rsidP="00D94C04">
      <w:pPr>
        <w:autoSpaceDE w:val="0"/>
        <w:autoSpaceDN w:val="0"/>
        <w:adjustRightInd w:val="0"/>
        <w:ind w:left="4536"/>
        <w:jc w:val="right"/>
      </w:pPr>
      <w:r w:rsidRPr="00D11985">
        <w:t>к административному регламенту</w:t>
      </w:r>
    </w:p>
    <w:p w:rsidR="00880E70" w:rsidRPr="00D11985" w:rsidRDefault="00880E70" w:rsidP="00D94C04">
      <w:pPr>
        <w:autoSpaceDE w:val="0"/>
        <w:autoSpaceDN w:val="0"/>
        <w:adjustRightInd w:val="0"/>
        <w:ind w:left="4536"/>
        <w:jc w:val="right"/>
      </w:pPr>
      <w:r w:rsidRPr="00D11985">
        <w:rPr>
          <w:bCs/>
        </w:rPr>
        <w:t xml:space="preserve"> осуществления</w:t>
      </w:r>
      <w:r w:rsidR="00D94C04" w:rsidRPr="00D11985">
        <w:t xml:space="preserve"> муниципального </w:t>
      </w:r>
      <w:r w:rsidRPr="00D11985">
        <w:t xml:space="preserve">жилищного </w:t>
      </w:r>
    </w:p>
    <w:p w:rsidR="00880E70" w:rsidRPr="00D11985" w:rsidRDefault="00880E70" w:rsidP="00D94C04">
      <w:pPr>
        <w:autoSpaceDE w:val="0"/>
        <w:autoSpaceDN w:val="0"/>
        <w:adjustRightInd w:val="0"/>
        <w:ind w:left="4536"/>
        <w:jc w:val="right"/>
      </w:pPr>
      <w:r w:rsidRPr="00D11985">
        <w:t xml:space="preserve">               </w:t>
      </w:r>
      <w:r w:rsidR="00D94C04" w:rsidRPr="00D11985">
        <w:t xml:space="preserve">             </w:t>
      </w:r>
      <w:r w:rsidRPr="00D11985">
        <w:t xml:space="preserve">          контроля на территории</w:t>
      </w:r>
      <w:r w:rsidR="001B5777" w:rsidRPr="00D11985">
        <w:t xml:space="preserve"> </w:t>
      </w:r>
      <w:r w:rsidR="00D94C04" w:rsidRPr="00D11985">
        <w:t>городского поселения Атамановское</w:t>
      </w:r>
      <w:r w:rsidR="000A7D50" w:rsidRPr="00D11985">
        <w:t xml:space="preserve">                                                             </w:t>
      </w:r>
      <w:r w:rsidR="000F1A2F" w:rsidRPr="00D11985">
        <w:t xml:space="preserve">                  </w:t>
      </w:r>
      <w:r w:rsidR="000A7D50" w:rsidRPr="00D11985">
        <w:t xml:space="preserve">  </w:t>
      </w:r>
    </w:p>
    <w:p w:rsidR="00753052" w:rsidRDefault="00880E70" w:rsidP="00880E70">
      <w:pPr>
        <w:pStyle w:val="ConsPlusNonformat"/>
        <w:rPr>
          <w:rFonts w:ascii="Times New Roman" w:hAnsi="Times New Roman" w:cs="Times New Roman"/>
          <w:sz w:val="24"/>
          <w:szCs w:val="24"/>
        </w:rPr>
      </w:pPr>
      <w:r w:rsidRPr="001D1A5A">
        <w:rPr>
          <w:rFonts w:ascii="Times New Roman" w:hAnsi="Times New Roman" w:cs="Times New Roman"/>
          <w:sz w:val="24"/>
          <w:szCs w:val="24"/>
        </w:rPr>
        <w:t xml:space="preserve">                                            </w:t>
      </w:r>
    </w:p>
    <w:p w:rsidR="00753052" w:rsidRDefault="00753052" w:rsidP="00880E70">
      <w:pPr>
        <w:pStyle w:val="ConsPlusNonformat"/>
        <w:rPr>
          <w:rFonts w:ascii="Times New Roman" w:hAnsi="Times New Roman" w:cs="Times New Roman"/>
          <w:sz w:val="24"/>
          <w:szCs w:val="24"/>
        </w:rPr>
      </w:pPr>
    </w:p>
    <w:p w:rsidR="00880E70" w:rsidRPr="001D1A5A" w:rsidRDefault="00880E70" w:rsidP="00880E70">
      <w:pPr>
        <w:pStyle w:val="ConsPlusNonformat"/>
        <w:rPr>
          <w:rFonts w:ascii="Times New Roman" w:hAnsi="Times New Roman" w:cs="Times New Roman"/>
          <w:sz w:val="24"/>
          <w:szCs w:val="24"/>
        </w:rPr>
      </w:pPr>
      <w:r w:rsidRPr="001D1A5A">
        <w:rPr>
          <w:rFonts w:ascii="Times New Roman" w:hAnsi="Times New Roman" w:cs="Times New Roman"/>
          <w:sz w:val="24"/>
          <w:szCs w:val="24"/>
        </w:rPr>
        <w:t>Наименование проверяемого лица,</w:t>
      </w:r>
      <w:r w:rsidR="00753052">
        <w:rPr>
          <w:rFonts w:ascii="Times New Roman" w:hAnsi="Times New Roman" w:cs="Times New Roman"/>
          <w:sz w:val="24"/>
          <w:szCs w:val="24"/>
        </w:rPr>
        <w:t>_________________________________________________________________________</w:t>
      </w:r>
    </w:p>
    <w:p w:rsidR="00880E70" w:rsidRPr="001D1A5A" w:rsidRDefault="00880E70" w:rsidP="00880E70">
      <w:pPr>
        <w:pStyle w:val="ConsPlusNonformat"/>
        <w:rPr>
          <w:rFonts w:ascii="Times New Roman" w:hAnsi="Times New Roman" w:cs="Times New Roman"/>
          <w:sz w:val="24"/>
          <w:szCs w:val="24"/>
        </w:rPr>
      </w:pPr>
      <w:r w:rsidRPr="001D1A5A">
        <w:rPr>
          <w:rFonts w:ascii="Times New Roman" w:hAnsi="Times New Roman" w:cs="Times New Roman"/>
          <w:sz w:val="24"/>
          <w:szCs w:val="24"/>
        </w:rPr>
        <w:t xml:space="preserve">                                            адрес</w:t>
      </w:r>
    </w:p>
    <w:p w:rsidR="00880E70" w:rsidRPr="001D1A5A" w:rsidRDefault="00880E70" w:rsidP="00880E70">
      <w:pPr>
        <w:pStyle w:val="ConsPlusNonformat"/>
        <w:outlineLvl w:val="0"/>
        <w:rPr>
          <w:rFonts w:ascii="Times New Roman" w:hAnsi="Times New Roman" w:cs="Times New Roman"/>
          <w:sz w:val="24"/>
          <w:szCs w:val="24"/>
        </w:rPr>
      </w:pPr>
    </w:p>
    <w:p w:rsidR="00880E70" w:rsidRPr="001D1A5A" w:rsidRDefault="00880E70" w:rsidP="00D11985">
      <w:pPr>
        <w:pStyle w:val="ConsPlusNonformat"/>
        <w:jc w:val="center"/>
        <w:rPr>
          <w:rFonts w:ascii="Times New Roman" w:hAnsi="Times New Roman" w:cs="Times New Roman"/>
          <w:b/>
          <w:sz w:val="24"/>
          <w:szCs w:val="24"/>
        </w:rPr>
      </w:pPr>
      <w:r w:rsidRPr="001D1A5A">
        <w:rPr>
          <w:rFonts w:ascii="Times New Roman" w:hAnsi="Times New Roman" w:cs="Times New Roman"/>
          <w:b/>
          <w:sz w:val="24"/>
          <w:szCs w:val="24"/>
        </w:rPr>
        <w:t>ЗАПРОС</w:t>
      </w:r>
    </w:p>
    <w:p w:rsidR="00880E70" w:rsidRPr="001D1A5A" w:rsidRDefault="00880E70" w:rsidP="00D11985">
      <w:pPr>
        <w:pStyle w:val="ConsPlusNonformat"/>
        <w:jc w:val="center"/>
        <w:rPr>
          <w:rFonts w:ascii="Times New Roman" w:hAnsi="Times New Roman" w:cs="Times New Roman"/>
          <w:sz w:val="24"/>
          <w:szCs w:val="24"/>
        </w:rPr>
      </w:pPr>
      <w:r w:rsidRPr="001D1A5A">
        <w:rPr>
          <w:rFonts w:ascii="Times New Roman" w:hAnsi="Times New Roman" w:cs="Times New Roman"/>
          <w:sz w:val="24"/>
          <w:szCs w:val="24"/>
        </w:rPr>
        <w:t>о представлении документов (информации)</w:t>
      </w:r>
    </w:p>
    <w:p w:rsidR="00880E70" w:rsidRPr="001D1A5A" w:rsidRDefault="00880E70" w:rsidP="00880E70">
      <w:pPr>
        <w:pStyle w:val="ConsPlusNonformat"/>
        <w:rPr>
          <w:rFonts w:ascii="Times New Roman" w:hAnsi="Times New Roman" w:cs="Times New Roman"/>
          <w:sz w:val="24"/>
          <w:szCs w:val="24"/>
        </w:rPr>
      </w:pP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    В связи </w:t>
      </w:r>
      <w:proofErr w:type="gramStart"/>
      <w:r w:rsidRPr="001D1A5A">
        <w:rPr>
          <w:rFonts w:ascii="Times New Roman" w:hAnsi="Times New Roman" w:cs="Times New Roman"/>
          <w:sz w:val="24"/>
          <w:szCs w:val="24"/>
        </w:rPr>
        <w:t>с</w:t>
      </w:r>
      <w:proofErr w:type="gramEnd"/>
      <w:r w:rsidRPr="001D1A5A">
        <w:rPr>
          <w:rFonts w:ascii="Times New Roman" w:hAnsi="Times New Roman" w:cs="Times New Roman"/>
          <w:sz w:val="24"/>
          <w:szCs w:val="24"/>
        </w:rPr>
        <w:t xml:space="preserve"> ____________________________________________________________,</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                </w:t>
      </w:r>
      <w:proofErr w:type="gramStart"/>
      <w:r w:rsidRPr="001D1A5A">
        <w:rPr>
          <w:rFonts w:ascii="Times New Roman" w:hAnsi="Times New Roman" w:cs="Times New Roman"/>
          <w:sz w:val="24"/>
          <w:szCs w:val="24"/>
        </w:rPr>
        <w:t>(указывается основание направления запроса: поступление</w:t>
      </w:r>
      <w:proofErr w:type="gramEnd"/>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                 обращения, истечение срока для исполнения предписания,</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                  выявление материалов, свидетельствующих о признаках</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                      нарушения законодательства  и т.п.)</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на основании </w:t>
      </w:r>
      <w:r w:rsidR="008A3102" w:rsidRPr="001D1A5A">
        <w:rPr>
          <w:rFonts w:ascii="Times New Roman" w:hAnsi="Times New Roman" w:cs="Times New Roman"/>
          <w:sz w:val="24"/>
          <w:szCs w:val="24"/>
        </w:rPr>
        <w:t>приказа</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______________________________________ о проведении проверки </w:t>
      </w:r>
      <w:proofErr w:type="gramStart"/>
      <w:r w:rsidRPr="001D1A5A">
        <w:rPr>
          <w:rFonts w:ascii="Times New Roman" w:hAnsi="Times New Roman" w:cs="Times New Roman"/>
          <w:sz w:val="24"/>
          <w:szCs w:val="24"/>
        </w:rPr>
        <w:t>от</w:t>
      </w:r>
      <w:proofErr w:type="gramEnd"/>
      <w:r w:rsidRPr="001D1A5A">
        <w:rPr>
          <w:rFonts w:ascii="Times New Roman" w:hAnsi="Times New Roman" w:cs="Times New Roman"/>
          <w:sz w:val="24"/>
          <w:szCs w:val="24"/>
        </w:rPr>
        <w:t xml:space="preserve"> "__" ______</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(наименование антимонопольного органа)</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20__ г. N _____ ________________________________ надлежит представить:</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                (наименование проверяемого лица)</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    1. ____________________________________________________________________</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    2. ____________________________________________________________________</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    3. ____________________________________________________________________</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               (перечисляются запрашиваемые документы, информация)</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    Срок представления не позднее _________________ 20__ г.</w:t>
      </w:r>
    </w:p>
    <w:p w:rsidR="00880E70" w:rsidRPr="001D1A5A" w:rsidRDefault="00880E70" w:rsidP="00753052">
      <w:pPr>
        <w:pStyle w:val="ConsPlusNonformat"/>
        <w:jc w:val="both"/>
        <w:rPr>
          <w:rFonts w:ascii="Times New Roman" w:hAnsi="Times New Roman" w:cs="Times New Roman"/>
          <w:sz w:val="24"/>
          <w:szCs w:val="24"/>
        </w:rPr>
      </w:pP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    Отказ проверяемого лица от представления </w:t>
      </w:r>
      <w:proofErr w:type="gramStart"/>
      <w:r w:rsidRPr="001D1A5A">
        <w:rPr>
          <w:rFonts w:ascii="Times New Roman" w:hAnsi="Times New Roman" w:cs="Times New Roman"/>
          <w:sz w:val="24"/>
          <w:szCs w:val="24"/>
        </w:rPr>
        <w:t>запрашиваемых</w:t>
      </w:r>
      <w:proofErr w:type="gramEnd"/>
      <w:r w:rsidRPr="001D1A5A">
        <w:rPr>
          <w:rFonts w:ascii="Times New Roman" w:hAnsi="Times New Roman" w:cs="Times New Roman"/>
          <w:sz w:val="24"/>
          <w:szCs w:val="24"/>
        </w:rPr>
        <w:t xml:space="preserve"> при   проведении</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проверки документов и информации или непредставление их   в   </w:t>
      </w:r>
      <w:proofErr w:type="gramStart"/>
      <w:r w:rsidRPr="001D1A5A">
        <w:rPr>
          <w:rFonts w:ascii="Times New Roman" w:hAnsi="Times New Roman" w:cs="Times New Roman"/>
          <w:sz w:val="24"/>
          <w:szCs w:val="24"/>
        </w:rPr>
        <w:t>установленный</w:t>
      </w:r>
      <w:proofErr w:type="gramEnd"/>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срок влечет за собой ответственность в соответствии   с   законодательством</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Российской Федерации.</w:t>
      </w:r>
    </w:p>
    <w:p w:rsidR="00880E70" w:rsidRPr="001D1A5A" w:rsidRDefault="00880E70" w:rsidP="00753052">
      <w:pPr>
        <w:pStyle w:val="ConsPlusNonformat"/>
        <w:jc w:val="both"/>
        <w:rPr>
          <w:rFonts w:ascii="Times New Roman" w:hAnsi="Times New Roman" w:cs="Times New Roman"/>
          <w:sz w:val="24"/>
          <w:szCs w:val="24"/>
        </w:rPr>
      </w:pP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    Приложение: копия приказа  о проведении проверки</w:t>
      </w:r>
    </w:p>
    <w:p w:rsidR="00880E70" w:rsidRPr="001D1A5A" w:rsidRDefault="00880E70" w:rsidP="00753052">
      <w:pPr>
        <w:pStyle w:val="ConsPlusNonformat"/>
        <w:jc w:val="both"/>
        <w:rPr>
          <w:rFonts w:ascii="Times New Roman" w:hAnsi="Times New Roman" w:cs="Times New Roman"/>
          <w:sz w:val="24"/>
          <w:szCs w:val="24"/>
        </w:rPr>
      </w:pP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Руководитель инспекции _______________________________,</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 xml:space="preserve">члены инспекции ______________________________________ </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(&lt;*&gt; в случае проведения выездной проверки)</w:t>
      </w:r>
    </w:p>
    <w:p w:rsidR="00880E70" w:rsidRPr="001D1A5A" w:rsidRDefault="00880E70" w:rsidP="00753052">
      <w:pPr>
        <w:pStyle w:val="ConsPlusNonformat"/>
        <w:jc w:val="both"/>
        <w:rPr>
          <w:rFonts w:ascii="Times New Roman" w:hAnsi="Times New Roman" w:cs="Times New Roman"/>
          <w:sz w:val="24"/>
          <w:szCs w:val="24"/>
        </w:rPr>
      </w:pP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Руководитель (заместитель руководителя)</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антимонопольного органа ______________________________</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(&lt;**&gt; в случае проведения документарной проверки)</w:t>
      </w:r>
    </w:p>
    <w:p w:rsidR="00880E70" w:rsidRPr="001D1A5A" w:rsidRDefault="00880E70" w:rsidP="00753052">
      <w:pPr>
        <w:pStyle w:val="ConsPlusNonformat"/>
        <w:jc w:val="both"/>
        <w:rPr>
          <w:rFonts w:ascii="Times New Roman" w:hAnsi="Times New Roman" w:cs="Times New Roman"/>
          <w:sz w:val="24"/>
          <w:szCs w:val="24"/>
        </w:rPr>
      </w:pP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Настоящее требование получи</w:t>
      </w:r>
      <w:r w:rsidR="000F1A2F" w:rsidRPr="001D1A5A">
        <w:rPr>
          <w:rFonts w:ascii="Times New Roman" w:hAnsi="Times New Roman" w:cs="Times New Roman"/>
          <w:sz w:val="24"/>
          <w:szCs w:val="24"/>
        </w:rPr>
        <w:t>л (</w:t>
      </w:r>
      <w:r w:rsidRPr="001D1A5A">
        <w:rPr>
          <w:rFonts w:ascii="Times New Roman" w:hAnsi="Times New Roman" w:cs="Times New Roman"/>
          <w:sz w:val="24"/>
          <w:szCs w:val="24"/>
        </w:rPr>
        <w:t>а)        _______________ 20__ г.</w:t>
      </w:r>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Ф.И.О.___________________________/____________________ (подпись)</w:t>
      </w:r>
    </w:p>
    <w:p w:rsidR="00880E70" w:rsidRPr="001D1A5A" w:rsidRDefault="00880E70" w:rsidP="00753052">
      <w:pPr>
        <w:pStyle w:val="ConsPlusNonformat"/>
        <w:jc w:val="both"/>
        <w:rPr>
          <w:rFonts w:ascii="Times New Roman" w:hAnsi="Times New Roman" w:cs="Times New Roman"/>
          <w:sz w:val="24"/>
          <w:szCs w:val="24"/>
        </w:rPr>
      </w:pPr>
      <w:proofErr w:type="gramStart"/>
      <w:r w:rsidRPr="001D1A5A">
        <w:rPr>
          <w:rFonts w:ascii="Times New Roman" w:hAnsi="Times New Roman" w:cs="Times New Roman"/>
          <w:sz w:val="24"/>
          <w:szCs w:val="24"/>
        </w:rPr>
        <w:t>(Ф.И.О. руководителя, иного должностного лица</w:t>
      </w:r>
      <w:proofErr w:type="gramEnd"/>
    </w:p>
    <w:p w:rsidR="00880E70" w:rsidRPr="001D1A5A" w:rsidRDefault="00880E70" w:rsidP="00753052">
      <w:pPr>
        <w:pStyle w:val="ConsPlusNonformat"/>
        <w:jc w:val="both"/>
        <w:rPr>
          <w:rFonts w:ascii="Times New Roman" w:hAnsi="Times New Roman" w:cs="Times New Roman"/>
          <w:sz w:val="24"/>
          <w:szCs w:val="24"/>
        </w:rPr>
      </w:pPr>
      <w:r w:rsidRPr="001D1A5A">
        <w:rPr>
          <w:rFonts w:ascii="Times New Roman" w:hAnsi="Times New Roman" w:cs="Times New Roman"/>
          <w:sz w:val="24"/>
          <w:szCs w:val="24"/>
        </w:rPr>
        <w:t>или уполномоченного представителя</w:t>
      </w:r>
    </w:p>
    <w:p w:rsidR="00880E70" w:rsidRPr="001D1A5A" w:rsidRDefault="00880E70" w:rsidP="00753052">
      <w:pPr>
        <w:pStyle w:val="ConsPlusNonformat"/>
        <w:jc w:val="both"/>
        <w:rPr>
          <w:rFonts w:ascii="Times New Roman" w:hAnsi="Times New Roman" w:cs="Times New Roman"/>
          <w:sz w:val="24"/>
          <w:szCs w:val="24"/>
        </w:rPr>
      </w:pPr>
      <w:proofErr w:type="gramStart"/>
      <w:r w:rsidRPr="001D1A5A">
        <w:rPr>
          <w:rFonts w:ascii="Times New Roman" w:hAnsi="Times New Roman" w:cs="Times New Roman"/>
          <w:sz w:val="24"/>
          <w:szCs w:val="24"/>
        </w:rPr>
        <w:t>(с обязательным указанием номера и даты</w:t>
      </w:r>
      <w:proofErr w:type="gramEnd"/>
    </w:p>
    <w:p w:rsidR="00880E70" w:rsidRPr="001D1A5A" w:rsidRDefault="00880E70" w:rsidP="00753052">
      <w:pPr>
        <w:pStyle w:val="ConsPlusNonformat"/>
        <w:jc w:val="both"/>
        <w:rPr>
          <w:rFonts w:ascii="Times New Roman" w:hAnsi="Times New Roman" w:cs="Times New Roman"/>
          <w:sz w:val="24"/>
          <w:szCs w:val="24"/>
        </w:rPr>
      </w:pPr>
      <w:proofErr w:type="gramStart"/>
      <w:r w:rsidRPr="001D1A5A">
        <w:rPr>
          <w:rFonts w:ascii="Times New Roman" w:hAnsi="Times New Roman" w:cs="Times New Roman"/>
          <w:sz w:val="24"/>
          <w:szCs w:val="24"/>
        </w:rPr>
        <w:t>доверенности) проверяемого лица)</w:t>
      </w:r>
      <w:proofErr w:type="gramEnd"/>
    </w:p>
    <w:p w:rsidR="00880E70" w:rsidRPr="001D1A5A" w:rsidRDefault="00880E70" w:rsidP="00880E70">
      <w:pPr>
        <w:autoSpaceDE w:val="0"/>
        <w:autoSpaceDN w:val="0"/>
        <w:adjustRightInd w:val="0"/>
        <w:jc w:val="right"/>
        <w:outlineLvl w:val="0"/>
      </w:pPr>
    </w:p>
    <w:p w:rsidR="00880E70" w:rsidRDefault="00880E70" w:rsidP="00880E70">
      <w:pPr>
        <w:autoSpaceDE w:val="0"/>
        <w:autoSpaceDN w:val="0"/>
        <w:adjustRightInd w:val="0"/>
        <w:jc w:val="right"/>
        <w:outlineLvl w:val="0"/>
      </w:pPr>
    </w:p>
    <w:p w:rsidR="001F7883" w:rsidRDefault="001F7883" w:rsidP="00880E70">
      <w:pPr>
        <w:autoSpaceDE w:val="0"/>
        <w:autoSpaceDN w:val="0"/>
        <w:adjustRightInd w:val="0"/>
        <w:jc w:val="right"/>
        <w:outlineLvl w:val="0"/>
      </w:pPr>
    </w:p>
    <w:p w:rsidR="001F7883" w:rsidRPr="001D1A5A" w:rsidRDefault="001F7883" w:rsidP="00880E70">
      <w:pPr>
        <w:autoSpaceDE w:val="0"/>
        <w:autoSpaceDN w:val="0"/>
        <w:adjustRightInd w:val="0"/>
        <w:jc w:val="right"/>
        <w:outlineLvl w:val="0"/>
      </w:pPr>
    </w:p>
    <w:p w:rsidR="00B70200" w:rsidRPr="00D11985" w:rsidRDefault="00B70200" w:rsidP="00753052">
      <w:pPr>
        <w:autoSpaceDE w:val="0"/>
        <w:autoSpaceDN w:val="0"/>
        <w:adjustRightInd w:val="0"/>
        <w:jc w:val="center"/>
        <w:outlineLvl w:val="0"/>
        <w:rPr>
          <w:i/>
        </w:rPr>
      </w:pPr>
    </w:p>
    <w:p w:rsidR="0077537B" w:rsidRPr="00D11985" w:rsidRDefault="0077537B" w:rsidP="0077537B">
      <w:pPr>
        <w:autoSpaceDE w:val="0"/>
        <w:autoSpaceDN w:val="0"/>
        <w:adjustRightInd w:val="0"/>
        <w:jc w:val="right"/>
        <w:outlineLvl w:val="0"/>
      </w:pPr>
      <w:r w:rsidRPr="00D11985">
        <w:t>ПРИЛОЖЕНИЕ № 6</w:t>
      </w:r>
    </w:p>
    <w:p w:rsidR="0056018C" w:rsidRPr="00D11985" w:rsidRDefault="0056018C" w:rsidP="0056018C">
      <w:pPr>
        <w:autoSpaceDE w:val="0"/>
        <w:autoSpaceDN w:val="0"/>
        <w:adjustRightInd w:val="0"/>
        <w:jc w:val="right"/>
      </w:pPr>
      <w:r w:rsidRPr="00D11985">
        <w:t>к административному регламенту</w:t>
      </w:r>
    </w:p>
    <w:p w:rsidR="0056018C" w:rsidRPr="00D11985" w:rsidRDefault="0056018C" w:rsidP="0056018C">
      <w:pPr>
        <w:autoSpaceDE w:val="0"/>
        <w:autoSpaceDN w:val="0"/>
        <w:adjustRightInd w:val="0"/>
        <w:jc w:val="right"/>
      </w:pPr>
      <w:r w:rsidRPr="00D11985">
        <w:t xml:space="preserve"> осуществления муниципального жилищного </w:t>
      </w:r>
    </w:p>
    <w:p w:rsidR="0056018C" w:rsidRPr="00D11985" w:rsidRDefault="0056018C" w:rsidP="0056018C">
      <w:pPr>
        <w:autoSpaceDE w:val="0"/>
        <w:autoSpaceDN w:val="0"/>
        <w:adjustRightInd w:val="0"/>
        <w:jc w:val="right"/>
      </w:pPr>
      <w:r w:rsidRPr="00D11985">
        <w:t xml:space="preserve">                                                                                         контроля на территории </w:t>
      </w:r>
      <w:r w:rsidR="00D94C04" w:rsidRPr="00D11985">
        <w:t xml:space="preserve">городского поселения Атамановское </w:t>
      </w:r>
    </w:p>
    <w:p w:rsidR="00880E70" w:rsidRPr="001D1A5A" w:rsidRDefault="00880E70" w:rsidP="00880E70">
      <w:pPr>
        <w:spacing w:before="240"/>
        <w:jc w:val="center"/>
        <w:rPr>
          <w:b/>
          <w:bCs/>
        </w:rPr>
      </w:pPr>
      <w:r w:rsidRPr="001D1A5A">
        <w:rPr>
          <w:b/>
          <w:bCs/>
        </w:rPr>
        <w:t>Журнал</w:t>
      </w:r>
      <w:r w:rsidRPr="001D1A5A">
        <w:rPr>
          <w:b/>
          <w:bCs/>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880E70" w:rsidRPr="001D1A5A" w:rsidRDefault="00880E70" w:rsidP="00880E70">
      <w:pPr>
        <w:ind w:left="3402" w:right="3401"/>
        <w:jc w:val="center"/>
        <w:rPr>
          <w:b/>
          <w:bCs/>
        </w:rPr>
      </w:pPr>
    </w:p>
    <w:p w:rsidR="00880E70" w:rsidRPr="00753052" w:rsidRDefault="00880E70" w:rsidP="00880E70">
      <w:pPr>
        <w:pBdr>
          <w:top w:val="single" w:sz="4" w:space="1" w:color="auto"/>
        </w:pBdr>
        <w:spacing w:after="240"/>
        <w:ind w:left="2835" w:right="2731"/>
        <w:jc w:val="center"/>
        <w:rPr>
          <w:sz w:val="20"/>
          <w:szCs w:val="20"/>
        </w:rPr>
      </w:pPr>
      <w:r w:rsidRPr="00753052">
        <w:rPr>
          <w:sz w:val="20"/>
          <w:szCs w:val="20"/>
        </w:rPr>
        <w:t>(дата начала ведения журнала)</w:t>
      </w:r>
    </w:p>
    <w:p w:rsidR="00880E70" w:rsidRPr="001D1A5A" w:rsidRDefault="00880E70" w:rsidP="00880E70">
      <w:pPr>
        <w:pBdr>
          <w:top w:val="single" w:sz="4" w:space="1" w:color="auto"/>
        </w:pBdr>
      </w:pPr>
    </w:p>
    <w:p w:rsidR="00880E70" w:rsidRPr="001D1A5A" w:rsidRDefault="00880E70" w:rsidP="00880E70"/>
    <w:p w:rsidR="00880E70" w:rsidRPr="00753052" w:rsidRDefault="00880E70" w:rsidP="00880E70">
      <w:pPr>
        <w:pBdr>
          <w:top w:val="single" w:sz="4" w:space="1" w:color="auto"/>
        </w:pBdr>
        <w:jc w:val="center"/>
        <w:rPr>
          <w:sz w:val="20"/>
          <w:szCs w:val="20"/>
        </w:rPr>
      </w:pPr>
      <w:r w:rsidRPr="00753052">
        <w:rPr>
          <w:sz w:val="20"/>
          <w:szCs w:val="20"/>
        </w:rPr>
        <w:t>(наименование юридического лица/фамилия, имя, отчество (в случае, если имеется)</w:t>
      </w:r>
      <w:r w:rsidRPr="00753052">
        <w:rPr>
          <w:sz w:val="20"/>
          <w:szCs w:val="20"/>
        </w:rPr>
        <w:br/>
        <w:t>индивидуального предпринимателя)</w:t>
      </w:r>
    </w:p>
    <w:p w:rsidR="00880E70" w:rsidRPr="001D1A5A" w:rsidRDefault="00880E70" w:rsidP="00880E70">
      <w:pPr>
        <w:pBdr>
          <w:top w:val="single" w:sz="4" w:space="1" w:color="auto"/>
        </w:pBdr>
      </w:pPr>
    </w:p>
    <w:p w:rsidR="00880E70" w:rsidRPr="001D1A5A" w:rsidRDefault="00880E70" w:rsidP="00880E70"/>
    <w:p w:rsidR="00880E70" w:rsidRPr="001D1A5A" w:rsidRDefault="00880E70" w:rsidP="00880E70">
      <w:pPr>
        <w:pBdr>
          <w:top w:val="single" w:sz="4" w:space="1" w:color="auto"/>
        </w:pBdr>
        <w:jc w:val="center"/>
      </w:pPr>
      <w:proofErr w:type="gramStart"/>
      <w:r w:rsidRPr="001D1A5A">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1D1A5A">
        <w:br/>
        <w:t>индивидуального предпринимателя)</w:t>
      </w:r>
      <w:proofErr w:type="gramEnd"/>
    </w:p>
    <w:p w:rsidR="00880E70" w:rsidRPr="001D1A5A" w:rsidRDefault="00880E70" w:rsidP="00880E70"/>
    <w:p w:rsidR="00880E70" w:rsidRPr="001D1A5A" w:rsidRDefault="00880E70" w:rsidP="00880E70">
      <w:pPr>
        <w:pBdr>
          <w:top w:val="single" w:sz="4" w:space="1" w:color="auto"/>
        </w:pBdr>
      </w:pPr>
    </w:p>
    <w:p w:rsidR="00880E70" w:rsidRPr="001D1A5A" w:rsidRDefault="00880E70" w:rsidP="00880E70"/>
    <w:p w:rsidR="00880E70" w:rsidRPr="00753052" w:rsidRDefault="00880E70" w:rsidP="00880E70">
      <w:pPr>
        <w:pBdr>
          <w:top w:val="single" w:sz="4" w:space="1" w:color="auto"/>
        </w:pBdr>
        <w:jc w:val="center"/>
        <w:rPr>
          <w:sz w:val="20"/>
          <w:szCs w:val="20"/>
        </w:rPr>
      </w:pPr>
      <w:r w:rsidRPr="00753052">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880E70" w:rsidRPr="001D1A5A" w:rsidRDefault="00880E70" w:rsidP="00880E70">
      <w:pPr>
        <w:spacing w:before="240"/>
      </w:pPr>
      <w:r w:rsidRPr="001D1A5A">
        <w:t xml:space="preserve">Ответственное лицо:  </w:t>
      </w:r>
    </w:p>
    <w:p w:rsidR="00880E70" w:rsidRPr="001D1A5A" w:rsidRDefault="00880E70" w:rsidP="00880E70">
      <w:pPr>
        <w:pBdr>
          <w:top w:val="single" w:sz="4" w:space="1" w:color="auto"/>
        </w:pBdr>
        <w:ind w:left="2268"/>
      </w:pPr>
    </w:p>
    <w:p w:rsidR="00880E70" w:rsidRPr="001D1A5A" w:rsidRDefault="00880E70" w:rsidP="00880E70">
      <w:pPr>
        <w:ind w:left="2268"/>
      </w:pPr>
    </w:p>
    <w:p w:rsidR="00880E70" w:rsidRPr="00753052" w:rsidRDefault="00880E70" w:rsidP="00880E70">
      <w:pPr>
        <w:pBdr>
          <w:top w:val="single" w:sz="4" w:space="1" w:color="auto"/>
        </w:pBdr>
        <w:ind w:left="2268"/>
        <w:jc w:val="center"/>
        <w:rPr>
          <w:sz w:val="20"/>
          <w:szCs w:val="20"/>
        </w:rPr>
      </w:pPr>
      <w:r w:rsidRPr="00753052">
        <w:rPr>
          <w:sz w:val="20"/>
          <w:szCs w:val="20"/>
        </w:rPr>
        <w:t>(фамилия, имя, отчество (в случае, если имеется), должность лица (лиц), ответственного</w:t>
      </w:r>
      <w:r w:rsidRPr="00753052">
        <w:rPr>
          <w:sz w:val="20"/>
          <w:szCs w:val="20"/>
        </w:rPr>
        <w:br/>
        <w:t>за ведение журнала учета проверок)</w:t>
      </w:r>
    </w:p>
    <w:p w:rsidR="00880E70" w:rsidRPr="001D1A5A" w:rsidRDefault="00880E70" w:rsidP="00880E70">
      <w:pPr>
        <w:spacing w:before="120"/>
        <w:ind w:left="2268"/>
      </w:pPr>
    </w:p>
    <w:p w:rsidR="00880E70" w:rsidRPr="001D1A5A" w:rsidRDefault="00880E70" w:rsidP="00880E70">
      <w:pPr>
        <w:pBdr>
          <w:top w:val="single" w:sz="4" w:space="1" w:color="auto"/>
        </w:pBdr>
        <w:ind w:left="2268"/>
      </w:pPr>
    </w:p>
    <w:p w:rsidR="00880E70" w:rsidRPr="001D1A5A" w:rsidRDefault="00880E70" w:rsidP="00880E70">
      <w:pPr>
        <w:ind w:left="2268"/>
      </w:pPr>
    </w:p>
    <w:p w:rsidR="00880E70" w:rsidRPr="00753052" w:rsidRDefault="00880E70" w:rsidP="00880E70">
      <w:pPr>
        <w:pBdr>
          <w:top w:val="single" w:sz="4" w:space="1" w:color="auto"/>
        </w:pBdr>
        <w:ind w:left="2268"/>
        <w:jc w:val="center"/>
        <w:rPr>
          <w:sz w:val="20"/>
          <w:szCs w:val="20"/>
        </w:rPr>
      </w:pPr>
      <w:r w:rsidRPr="00753052">
        <w:rPr>
          <w:sz w:val="20"/>
          <w:szCs w:val="20"/>
        </w:rPr>
        <w:t>(фамилия, имя, отчество (в случае, если имеется) руководителя юридического лица, индивидуального предпринимателя)</w:t>
      </w:r>
    </w:p>
    <w:p w:rsidR="00880E70" w:rsidRPr="001D1A5A" w:rsidRDefault="00880E70" w:rsidP="00880E70">
      <w:pPr>
        <w:spacing w:before="240"/>
        <w:ind w:left="2268"/>
      </w:pPr>
      <w:r w:rsidRPr="001D1A5A">
        <w:t xml:space="preserve">Подпись:  </w:t>
      </w:r>
    </w:p>
    <w:p w:rsidR="00880E70" w:rsidRPr="001D1A5A" w:rsidRDefault="00880E70" w:rsidP="00880E70">
      <w:pPr>
        <w:pBdr>
          <w:top w:val="single" w:sz="4" w:space="1" w:color="auto"/>
        </w:pBdr>
        <w:ind w:left="3345"/>
        <w:jc w:val="center"/>
      </w:pPr>
      <w:r w:rsidRPr="001D1A5A">
        <w:t>М.П.</w:t>
      </w:r>
    </w:p>
    <w:p w:rsidR="00880E70" w:rsidRPr="001D1A5A" w:rsidRDefault="00880E70" w:rsidP="00880E70">
      <w:pPr>
        <w:spacing w:before="240" w:after="120"/>
        <w:jc w:val="center"/>
        <w:rPr>
          <w:b/>
          <w:bCs/>
        </w:rPr>
      </w:pPr>
    </w:p>
    <w:p w:rsidR="00880E70" w:rsidRPr="001D1A5A" w:rsidRDefault="00880E70" w:rsidP="00880E70">
      <w:pPr>
        <w:spacing w:before="240" w:after="120"/>
        <w:jc w:val="center"/>
        <w:rPr>
          <w:b/>
          <w:bCs/>
        </w:rPr>
      </w:pPr>
    </w:p>
    <w:p w:rsidR="00880E70" w:rsidRPr="001D1A5A" w:rsidRDefault="00880E70" w:rsidP="00880E70">
      <w:pPr>
        <w:spacing w:before="240" w:after="120"/>
        <w:jc w:val="center"/>
        <w:rPr>
          <w:b/>
          <w:bCs/>
        </w:rPr>
      </w:pPr>
    </w:p>
    <w:p w:rsidR="00880E70" w:rsidRPr="001D1A5A" w:rsidRDefault="00880E70" w:rsidP="00880E70">
      <w:pPr>
        <w:spacing w:before="240" w:after="120"/>
        <w:jc w:val="center"/>
        <w:rPr>
          <w:b/>
          <w:bCs/>
        </w:rPr>
      </w:pPr>
    </w:p>
    <w:p w:rsidR="00880E70" w:rsidRPr="001D1A5A" w:rsidRDefault="00880E70" w:rsidP="00753052">
      <w:pPr>
        <w:spacing w:before="240" w:after="120"/>
        <w:rPr>
          <w:b/>
          <w:bCs/>
        </w:rPr>
      </w:pPr>
    </w:p>
    <w:p w:rsidR="00880E70" w:rsidRPr="001D1A5A" w:rsidRDefault="00880E70" w:rsidP="00880E70">
      <w:pPr>
        <w:spacing w:before="240" w:after="120"/>
        <w:jc w:val="center"/>
        <w:rPr>
          <w:b/>
          <w:bCs/>
        </w:rPr>
      </w:pPr>
      <w:r w:rsidRPr="001D1A5A">
        <w:rPr>
          <w:b/>
          <w:bCs/>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880E70" w:rsidRPr="001D1A5A">
        <w:tc>
          <w:tcPr>
            <w:tcW w:w="426" w:type="dxa"/>
            <w:tcBorders>
              <w:top w:val="single" w:sz="4" w:space="0" w:color="auto"/>
              <w:left w:val="single" w:sz="4" w:space="0" w:color="auto"/>
              <w:bottom w:val="single" w:sz="4" w:space="0" w:color="auto"/>
              <w:right w:val="single" w:sz="4" w:space="0" w:color="auto"/>
            </w:tcBorders>
          </w:tcPr>
          <w:p w:rsidR="00880E70" w:rsidRPr="001D1A5A" w:rsidRDefault="00880E70">
            <w:pPr>
              <w:jc w:val="center"/>
            </w:pPr>
            <w:r w:rsidRPr="001D1A5A">
              <w:t>1</w:t>
            </w:r>
          </w:p>
        </w:tc>
        <w:tc>
          <w:tcPr>
            <w:tcW w:w="4451"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pPr>
            <w:r w:rsidRPr="001D1A5A">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pPr>
          </w:p>
        </w:tc>
      </w:tr>
      <w:tr w:rsidR="00880E70" w:rsidRPr="001D1A5A">
        <w:tc>
          <w:tcPr>
            <w:tcW w:w="426" w:type="dxa"/>
            <w:tcBorders>
              <w:top w:val="single" w:sz="4" w:space="0" w:color="auto"/>
              <w:left w:val="single" w:sz="4" w:space="0" w:color="auto"/>
              <w:bottom w:val="single" w:sz="4" w:space="0" w:color="auto"/>
              <w:right w:val="single" w:sz="4" w:space="0" w:color="auto"/>
            </w:tcBorders>
          </w:tcPr>
          <w:p w:rsidR="00880E70" w:rsidRPr="001D1A5A" w:rsidRDefault="00880E70">
            <w:pPr>
              <w:jc w:val="center"/>
            </w:pPr>
            <w:r w:rsidRPr="001D1A5A">
              <w:t>2</w:t>
            </w:r>
          </w:p>
        </w:tc>
        <w:tc>
          <w:tcPr>
            <w:tcW w:w="4451"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jc w:val="both"/>
            </w:pPr>
            <w:r w:rsidRPr="001D1A5A">
              <w:t xml:space="preserve">Общее время проведения проверки (в отношении субъектов малого предпринимательства и </w:t>
            </w:r>
            <w:proofErr w:type="spellStart"/>
            <w:r w:rsidRPr="001D1A5A">
              <w:t>микропредприятий</w:t>
            </w:r>
            <w:proofErr w:type="spellEnd"/>
            <w:r w:rsidRPr="001D1A5A">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pPr>
          </w:p>
        </w:tc>
      </w:tr>
      <w:tr w:rsidR="00880E70" w:rsidRPr="001D1A5A">
        <w:tc>
          <w:tcPr>
            <w:tcW w:w="426" w:type="dxa"/>
            <w:tcBorders>
              <w:top w:val="single" w:sz="4" w:space="0" w:color="auto"/>
              <w:left w:val="single" w:sz="4" w:space="0" w:color="auto"/>
              <w:bottom w:val="single" w:sz="4" w:space="0" w:color="auto"/>
              <w:right w:val="single" w:sz="4" w:space="0" w:color="auto"/>
            </w:tcBorders>
          </w:tcPr>
          <w:p w:rsidR="00880E70" w:rsidRPr="001D1A5A" w:rsidRDefault="00880E70">
            <w:pPr>
              <w:jc w:val="center"/>
            </w:pPr>
            <w:r w:rsidRPr="001D1A5A">
              <w:t>3</w:t>
            </w:r>
          </w:p>
        </w:tc>
        <w:tc>
          <w:tcPr>
            <w:tcW w:w="4451"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jc w:val="both"/>
            </w:pPr>
            <w:r w:rsidRPr="001D1A5A">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pPr>
          </w:p>
        </w:tc>
      </w:tr>
      <w:tr w:rsidR="00880E70" w:rsidRPr="001D1A5A">
        <w:tc>
          <w:tcPr>
            <w:tcW w:w="426" w:type="dxa"/>
            <w:tcBorders>
              <w:top w:val="single" w:sz="4" w:space="0" w:color="auto"/>
              <w:left w:val="single" w:sz="4" w:space="0" w:color="auto"/>
              <w:bottom w:val="single" w:sz="4" w:space="0" w:color="auto"/>
              <w:right w:val="single" w:sz="4" w:space="0" w:color="auto"/>
            </w:tcBorders>
          </w:tcPr>
          <w:p w:rsidR="00880E70" w:rsidRPr="001D1A5A" w:rsidRDefault="00880E70">
            <w:pPr>
              <w:jc w:val="center"/>
            </w:pPr>
            <w:r w:rsidRPr="001D1A5A">
              <w:t>4</w:t>
            </w:r>
          </w:p>
        </w:tc>
        <w:tc>
          <w:tcPr>
            <w:tcW w:w="4451"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jc w:val="both"/>
            </w:pPr>
            <w:r w:rsidRPr="001D1A5A">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pPr>
          </w:p>
        </w:tc>
      </w:tr>
      <w:tr w:rsidR="00880E70" w:rsidRPr="001D1A5A">
        <w:tc>
          <w:tcPr>
            <w:tcW w:w="426" w:type="dxa"/>
            <w:tcBorders>
              <w:top w:val="single" w:sz="4" w:space="0" w:color="auto"/>
              <w:left w:val="single" w:sz="4" w:space="0" w:color="auto"/>
              <w:bottom w:val="single" w:sz="4" w:space="0" w:color="auto"/>
              <w:right w:val="single" w:sz="4" w:space="0" w:color="auto"/>
            </w:tcBorders>
          </w:tcPr>
          <w:p w:rsidR="00880E70" w:rsidRPr="001D1A5A" w:rsidRDefault="00880E70">
            <w:pPr>
              <w:jc w:val="center"/>
            </w:pPr>
            <w:r w:rsidRPr="001D1A5A">
              <w:t>5</w:t>
            </w:r>
          </w:p>
        </w:tc>
        <w:tc>
          <w:tcPr>
            <w:tcW w:w="4451"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jc w:val="both"/>
            </w:pPr>
            <w:r w:rsidRPr="001D1A5A">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pPr>
          </w:p>
        </w:tc>
      </w:tr>
      <w:tr w:rsidR="00880E70" w:rsidRPr="001D1A5A">
        <w:tc>
          <w:tcPr>
            <w:tcW w:w="426" w:type="dxa"/>
            <w:tcBorders>
              <w:top w:val="single" w:sz="4" w:space="0" w:color="auto"/>
              <w:left w:val="single" w:sz="4" w:space="0" w:color="auto"/>
              <w:bottom w:val="single" w:sz="4" w:space="0" w:color="auto"/>
              <w:right w:val="single" w:sz="4" w:space="0" w:color="auto"/>
            </w:tcBorders>
          </w:tcPr>
          <w:p w:rsidR="00880E70" w:rsidRPr="001D1A5A" w:rsidRDefault="00880E70">
            <w:pPr>
              <w:jc w:val="center"/>
            </w:pPr>
            <w:r w:rsidRPr="001D1A5A">
              <w:t>6</w:t>
            </w:r>
          </w:p>
        </w:tc>
        <w:tc>
          <w:tcPr>
            <w:tcW w:w="4451"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jc w:val="both"/>
            </w:pPr>
            <w:r w:rsidRPr="001D1A5A">
              <w:t>Вид проверки (плановая или внеплановая):</w:t>
            </w:r>
            <w:r w:rsidRPr="001D1A5A">
              <w:br/>
              <w:t>в отношении плановой проверки:</w:t>
            </w:r>
          </w:p>
          <w:p w:rsidR="00880E70" w:rsidRPr="001D1A5A" w:rsidRDefault="00880E70">
            <w:pPr>
              <w:ind w:left="57" w:right="57"/>
              <w:jc w:val="both"/>
            </w:pPr>
            <w:r w:rsidRPr="001D1A5A">
              <w:t>– со ссылкой на ежегодный план проведения проверок;</w:t>
            </w:r>
          </w:p>
          <w:p w:rsidR="00880E70" w:rsidRPr="001D1A5A" w:rsidRDefault="00880E70">
            <w:pPr>
              <w:ind w:left="57" w:right="57"/>
              <w:jc w:val="both"/>
            </w:pPr>
            <w:r w:rsidRPr="001D1A5A">
              <w:t>в отношении внеплановой выездной проверки:</w:t>
            </w:r>
          </w:p>
          <w:p w:rsidR="00880E70" w:rsidRPr="001D1A5A" w:rsidRDefault="00880E70">
            <w:pPr>
              <w:ind w:left="57" w:right="57"/>
              <w:jc w:val="both"/>
            </w:pPr>
            <w:r w:rsidRPr="001D1A5A">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pPr>
          </w:p>
        </w:tc>
      </w:tr>
      <w:tr w:rsidR="00880E70" w:rsidRPr="001D1A5A">
        <w:tc>
          <w:tcPr>
            <w:tcW w:w="426" w:type="dxa"/>
            <w:tcBorders>
              <w:top w:val="single" w:sz="4" w:space="0" w:color="auto"/>
              <w:left w:val="single" w:sz="4" w:space="0" w:color="auto"/>
              <w:bottom w:val="single" w:sz="4" w:space="0" w:color="auto"/>
              <w:right w:val="single" w:sz="4" w:space="0" w:color="auto"/>
            </w:tcBorders>
          </w:tcPr>
          <w:p w:rsidR="00880E70" w:rsidRPr="001D1A5A" w:rsidRDefault="00880E70">
            <w:pPr>
              <w:jc w:val="center"/>
            </w:pPr>
            <w:r w:rsidRPr="001D1A5A">
              <w:t>7</w:t>
            </w:r>
          </w:p>
        </w:tc>
        <w:tc>
          <w:tcPr>
            <w:tcW w:w="4451"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jc w:val="both"/>
            </w:pPr>
            <w:r w:rsidRPr="001D1A5A">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pPr>
          </w:p>
        </w:tc>
      </w:tr>
      <w:tr w:rsidR="00880E70" w:rsidRPr="001D1A5A">
        <w:tc>
          <w:tcPr>
            <w:tcW w:w="426" w:type="dxa"/>
            <w:tcBorders>
              <w:top w:val="single" w:sz="4" w:space="0" w:color="auto"/>
              <w:left w:val="single" w:sz="4" w:space="0" w:color="auto"/>
              <w:bottom w:val="single" w:sz="4" w:space="0" w:color="auto"/>
              <w:right w:val="single" w:sz="4" w:space="0" w:color="auto"/>
            </w:tcBorders>
          </w:tcPr>
          <w:p w:rsidR="00880E70" w:rsidRPr="001D1A5A" w:rsidRDefault="00880E70">
            <w:pPr>
              <w:jc w:val="center"/>
            </w:pPr>
            <w:r w:rsidRPr="001D1A5A">
              <w:t>8</w:t>
            </w:r>
          </w:p>
        </w:tc>
        <w:tc>
          <w:tcPr>
            <w:tcW w:w="4451"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jc w:val="both"/>
            </w:pPr>
            <w:r w:rsidRPr="001D1A5A">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pPr>
          </w:p>
        </w:tc>
      </w:tr>
      <w:tr w:rsidR="00880E70" w:rsidRPr="001D1A5A">
        <w:tc>
          <w:tcPr>
            <w:tcW w:w="426" w:type="dxa"/>
            <w:tcBorders>
              <w:top w:val="single" w:sz="4" w:space="0" w:color="auto"/>
              <w:left w:val="single" w:sz="4" w:space="0" w:color="auto"/>
              <w:bottom w:val="single" w:sz="4" w:space="0" w:color="auto"/>
              <w:right w:val="single" w:sz="4" w:space="0" w:color="auto"/>
            </w:tcBorders>
          </w:tcPr>
          <w:p w:rsidR="00880E70" w:rsidRPr="001D1A5A" w:rsidRDefault="00880E70">
            <w:pPr>
              <w:jc w:val="center"/>
            </w:pPr>
            <w:r w:rsidRPr="001D1A5A">
              <w:t>9</w:t>
            </w:r>
          </w:p>
        </w:tc>
        <w:tc>
          <w:tcPr>
            <w:tcW w:w="4451"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jc w:val="both"/>
            </w:pPr>
            <w:r w:rsidRPr="001D1A5A">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pPr>
          </w:p>
        </w:tc>
      </w:tr>
      <w:tr w:rsidR="00880E70" w:rsidRPr="001D1A5A">
        <w:tc>
          <w:tcPr>
            <w:tcW w:w="426" w:type="dxa"/>
            <w:tcBorders>
              <w:top w:val="single" w:sz="4" w:space="0" w:color="auto"/>
              <w:left w:val="single" w:sz="4" w:space="0" w:color="auto"/>
              <w:bottom w:val="single" w:sz="4" w:space="0" w:color="auto"/>
              <w:right w:val="single" w:sz="4" w:space="0" w:color="auto"/>
            </w:tcBorders>
          </w:tcPr>
          <w:p w:rsidR="00880E70" w:rsidRPr="001D1A5A" w:rsidRDefault="00880E70">
            <w:pPr>
              <w:jc w:val="center"/>
            </w:pPr>
            <w:r w:rsidRPr="001D1A5A">
              <w:t>10</w:t>
            </w:r>
          </w:p>
        </w:tc>
        <w:tc>
          <w:tcPr>
            <w:tcW w:w="4451"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jc w:val="both"/>
            </w:pPr>
            <w:proofErr w:type="gramStart"/>
            <w:r w:rsidRPr="001D1A5A">
              <w:t>Фамилия, имя, отчество (в случае, если имеется), должность должностного лица (должностных лиц), проводящег</w:t>
            </w:r>
            <w:r w:rsidR="000F1A2F" w:rsidRPr="001D1A5A">
              <w:t>о (</w:t>
            </w:r>
            <w:r w:rsidRPr="001D1A5A">
              <w:t>их) проверку</w:t>
            </w:r>
            <w:proofErr w:type="gramEnd"/>
          </w:p>
        </w:tc>
        <w:tc>
          <w:tcPr>
            <w:tcW w:w="5046"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pPr>
          </w:p>
        </w:tc>
      </w:tr>
      <w:tr w:rsidR="00880E70" w:rsidRPr="001D1A5A">
        <w:tc>
          <w:tcPr>
            <w:tcW w:w="426" w:type="dxa"/>
            <w:tcBorders>
              <w:top w:val="single" w:sz="4" w:space="0" w:color="auto"/>
              <w:left w:val="single" w:sz="4" w:space="0" w:color="auto"/>
              <w:bottom w:val="single" w:sz="4" w:space="0" w:color="auto"/>
              <w:right w:val="single" w:sz="4" w:space="0" w:color="auto"/>
            </w:tcBorders>
          </w:tcPr>
          <w:p w:rsidR="00880E70" w:rsidRPr="001D1A5A" w:rsidRDefault="00880E70">
            <w:pPr>
              <w:jc w:val="center"/>
            </w:pPr>
            <w:r w:rsidRPr="001D1A5A">
              <w:t>11</w:t>
            </w:r>
          </w:p>
        </w:tc>
        <w:tc>
          <w:tcPr>
            <w:tcW w:w="4451"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jc w:val="both"/>
            </w:pPr>
            <w:r w:rsidRPr="001D1A5A">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pPr>
          </w:p>
        </w:tc>
      </w:tr>
      <w:tr w:rsidR="00880E70" w:rsidRPr="001D1A5A">
        <w:tc>
          <w:tcPr>
            <w:tcW w:w="426" w:type="dxa"/>
            <w:tcBorders>
              <w:top w:val="single" w:sz="4" w:space="0" w:color="auto"/>
              <w:left w:val="single" w:sz="4" w:space="0" w:color="auto"/>
              <w:bottom w:val="single" w:sz="4" w:space="0" w:color="auto"/>
              <w:right w:val="single" w:sz="4" w:space="0" w:color="auto"/>
            </w:tcBorders>
          </w:tcPr>
          <w:p w:rsidR="00880E70" w:rsidRPr="001D1A5A" w:rsidRDefault="00880E70">
            <w:pPr>
              <w:jc w:val="center"/>
            </w:pPr>
            <w:r w:rsidRPr="001D1A5A">
              <w:t>12</w:t>
            </w:r>
          </w:p>
        </w:tc>
        <w:tc>
          <w:tcPr>
            <w:tcW w:w="4451"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jc w:val="both"/>
            </w:pPr>
            <w:r w:rsidRPr="001D1A5A">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880E70" w:rsidRPr="001D1A5A" w:rsidRDefault="00880E70">
            <w:pPr>
              <w:ind w:left="57" w:right="57"/>
            </w:pPr>
          </w:p>
        </w:tc>
      </w:tr>
    </w:tbl>
    <w:p w:rsidR="00880E70" w:rsidRPr="001D1A5A" w:rsidRDefault="00880E70" w:rsidP="00880E70"/>
    <w:p w:rsidR="00880E70" w:rsidRPr="001D1A5A" w:rsidRDefault="00880E70" w:rsidP="00880E70">
      <w:pPr>
        <w:autoSpaceDE w:val="0"/>
        <w:autoSpaceDN w:val="0"/>
        <w:adjustRightInd w:val="0"/>
        <w:ind w:firstLine="540"/>
        <w:jc w:val="center"/>
      </w:pPr>
    </w:p>
    <w:p w:rsidR="00657DF2" w:rsidRDefault="00657DF2"/>
    <w:p w:rsidR="00471983" w:rsidRDefault="00471983"/>
    <w:p w:rsidR="00471983" w:rsidRDefault="00471983"/>
    <w:p w:rsidR="00471983" w:rsidRDefault="00471983"/>
    <w:p w:rsidR="00471983" w:rsidRDefault="00471983"/>
    <w:p w:rsidR="00471983" w:rsidRDefault="00471983"/>
    <w:p w:rsidR="00471983" w:rsidRDefault="00471983"/>
    <w:tbl>
      <w:tblPr>
        <w:tblW w:w="0" w:type="auto"/>
        <w:tblBorders>
          <w:insideH w:val="single" w:sz="4" w:space="0" w:color="auto"/>
        </w:tblBorders>
        <w:tblLook w:val="01E0"/>
      </w:tblPr>
      <w:tblGrid>
        <w:gridCol w:w="4788"/>
        <w:gridCol w:w="4783"/>
      </w:tblGrid>
      <w:tr w:rsidR="00471983" w:rsidTr="00BB7BDF">
        <w:tc>
          <w:tcPr>
            <w:tcW w:w="4788" w:type="dxa"/>
          </w:tcPr>
          <w:p w:rsidR="00471983" w:rsidRDefault="00471983" w:rsidP="00BB7BDF">
            <w:pPr>
              <w:jc w:val="center"/>
              <w:rPr>
                <w:rFonts w:ascii="Arial" w:hAnsi="Arial" w:cs="Arial"/>
                <w:sz w:val="20"/>
                <w:szCs w:val="20"/>
              </w:rPr>
            </w:pPr>
          </w:p>
        </w:tc>
        <w:tc>
          <w:tcPr>
            <w:tcW w:w="4783" w:type="dxa"/>
            <w:hideMark/>
          </w:tcPr>
          <w:p w:rsidR="00471983" w:rsidRDefault="00471983" w:rsidP="00BB7BDF">
            <w:pPr>
              <w:jc w:val="right"/>
              <w:rPr>
                <w:sz w:val="28"/>
                <w:szCs w:val="28"/>
              </w:rPr>
            </w:pPr>
            <w:r>
              <w:rPr>
                <w:sz w:val="28"/>
                <w:szCs w:val="28"/>
              </w:rPr>
              <w:t>Администрация городского поселения «Атамановское»</w:t>
            </w:r>
          </w:p>
        </w:tc>
      </w:tr>
    </w:tbl>
    <w:p w:rsidR="00471983" w:rsidRDefault="00471983" w:rsidP="00471983"/>
    <w:p w:rsidR="00471983" w:rsidRDefault="00471983" w:rsidP="00471983"/>
    <w:p w:rsidR="00471983" w:rsidRDefault="00471983" w:rsidP="00471983">
      <w:pPr>
        <w:jc w:val="center"/>
        <w:rPr>
          <w:b/>
        </w:rPr>
      </w:pPr>
    </w:p>
    <w:p w:rsidR="00471983" w:rsidRDefault="00471983" w:rsidP="00471983">
      <w:pPr>
        <w:jc w:val="center"/>
        <w:rPr>
          <w:b/>
        </w:rPr>
      </w:pPr>
      <w:r>
        <w:rPr>
          <w:b/>
        </w:rPr>
        <w:t>СПРАВКА № 406/2015</w:t>
      </w:r>
    </w:p>
    <w:p w:rsidR="00471983" w:rsidRDefault="00471983" w:rsidP="00471983">
      <w:pPr>
        <w:jc w:val="center"/>
        <w:rPr>
          <w:b/>
        </w:rPr>
      </w:pPr>
      <w:r>
        <w:rPr>
          <w:b/>
        </w:rPr>
        <w:t xml:space="preserve">об опубликовании или обнародовании либо </w:t>
      </w:r>
      <w:proofErr w:type="spellStart"/>
      <w:r>
        <w:rPr>
          <w:b/>
        </w:rPr>
        <w:t>неопубликовании</w:t>
      </w:r>
      <w:proofErr w:type="spellEnd"/>
      <w:r>
        <w:rPr>
          <w:b/>
        </w:rPr>
        <w:t xml:space="preserve"> (</w:t>
      </w:r>
      <w:proofErr w:type="spellStart"/>
      <w:r>
        <w:rPr>
          <w:b/>
        </w:rPr>
        <w:t>необнародовании</w:t>
      </w:r>
      <w:proofErr w:type="spellEnd"/>
      <w:r>
        <w:rPr>
          <w:b/>
        </w:rPr>
        <w:t>) муниципального нормативного правового акта</w:t>
      </w:r>
    </w:p>
    <w:p w:rsidR="00471983" w:rsidRDefault="00471983" w:rsidP="00471983">
      <w:pPr>
        <w:jc w:val="center"/>
        <w:rPr>
          <w:rFonts w:ascii="Arial" w:hAnsi="Arial" w:cs="Arial"/>
          <w:i/>
        </w:rPr>
      </w:pPr>
    </w:p>
    <w:p w:rsidR="00471983" w:rsidRDefault="00471983" w:rsidP="00471983">
      <w:pPr>
        <w:jc w:val="cente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83"/>
        <w:gridCol w:w="2410"/>
        <w:gridCol w:w="425"/>
        <w:gridCol w:w="3793"/>
      </w:tblGrid>
      <w:tr w:rsidR="00471983" w:rsidTr="00BB7BDF">
        <w:tc>
          <w:tcPr>
            <w:tcW w:w="5778" w:type="dxa"/>
            <w:gridSpan w:val="4"/>
            <w:tcBorders>
              <w:top w:val="nil"/>
              <w:left w:val="nil"/>
              <w:bottom w:val="nil"/>
              <w:right w:val="nil"/>
            </w:tcBorders>
            <w:hideMark/>
          </w:tcPr>
          <w:p w:rsidR="00471983" w:rsidRDefault="00471983" w:rsidP="00BB7BDF">
            <w:pPr>
              <w:jc w:val="both"/>
            </w:pPr>
            <w:r>
              <w:t xml:space="preserve">Муниципальный нормативный правовой акт </w:t>
            </w:r>
          </w:p>
        </w:tc>
        <w:tc>
          <w:tcPr>
            <w:tcW w:w="3793" w:type="dxa"/>
            <w:tcBorders>
              <w:top w:val="nil"/>
              <w:left w:val="nil"/>
              <w:bottom w:val="single" w:sz="4" w:space="0" w:color="auto"/>
              <w:right w:val="nil"/>
            </w:tcBorders>
            <w:hideMark/>
          </w:tcPr>
          <w:p w:rsidR="00471983" w:rsidRDefault="00471983" w:rsidP="00BB7BDF">
            <w:pPr>
              <w:jc w:val="both"/>
            </w:pPr>
            <w:r>
              <w:t xml:space="preserve">Постановление Главы </w:t>
            </w:r>
            <w:proofErr w:type="gramStart"/>
            <w:r>
              <w:t>от</w:t>
            </w:r>
            <w:proofErr w:type="gramEnd"/>
            <w:r>
              <w:t xml:space="preserve"> </w:t>
            </w:r>
          </w:p>
        </w:tc>
      </w:tr>
      <w:tr w:rsidR="00471983" w:rsidRPr="00102EAE" w:rsidTr="00BB7BDF">
        <w:tc>
          <w:tcPr>
            <w:tcW w:w="9571" w:type="dxa"/>
            <w:gridSpan w:val="5"/>
            <w:tcBorders>
              <w:top w:val="nil"/>
              <w:left w:val="nil"/>
              <w:bottom w:val="single" w:sz="4" w:space="0" w:color="auto"/>
              <w:right w:val="nil"/>
            </w:tcBorders>
            <w:hideMark/>
          </w:tcPr>
          <w:p w:rsidR="00471983" w:rsidRPr="00102EAE" w:rsidRDefault="00471983" w:rsidP="00BB7BDF">
            <w:pPr>
              <w:jc w:val="right"/>
              <w:rPr>
                <w:vertAlign w:val="superscript"/>
              </w:rPr>
            </w:pPr>
            <w:proofErr w:type="gramStart"/>
            <w:r w:rsidRPr="00102EAE">
              <w:rPr>
                <w:vertAlign w:val="superscript"/>
              </w:rPr>
              <w:t>(реквизиты муниципального нормативного</w:t>
            </w:r>
            <w:proofErr w:type="gramEnd"/>
          </w:p>
          <w:p w:rsidR="00471983" w:rsidRPr="00102EAE" w:rsidRDefault="00471983" w:rsidP="00471983">
            <w:pPr>
              <w:jc w:val="both"/>
              <w:rPr>
                <w:bCs/>
                <w:u w:val="single"/>
              </w:rPr>
            </w:pPr>
            <w:r w:rsidRPr="00102EAE">
              <w:rPr>
                <w:u w:val="single"/>
              </w:rPr>
              <w:t xml:space="preserve">Администрации </w:t>
            </w:r>
            <w:r>
              <w:rPr>
                <w:u w:val="single"/>
              </w:rPr>
              <w:t>14.07</w:t>
            </w:r>
            <w:r w:rsidRPr="00102EAE">
              <w:rPr>
                <w:u w:val="single"/>
              </w:rPr>
              <w:t>.2015 №</w:t>
            </w:r>
            <w:r>
              <w:rPr>
                <w:u w:val="single"/>
              </w:rPr>
              <w:t>406</w:t>
            </w:r>
            <w:r w:rsidRPr="00102EAE">
              <w:rPr>
                <w:u w:val="single"/>
              </w:rPr>
              <w:t xml:space="preserve"> «</w:t>
            </w:r>
            <w:r w:rsidRPr="00102EAE">
              <w:rPr>
                <w:bCs/>
                <w:u w:val="single"/>
              </w:rPr>
              <w:t xml:space="preserve">Об утверждении Административного регламента по исполнению муниципальной функции «Муниципальный жилищный контроль на </w:t>
            </w:r>
            <w:r w:rsidRPr="00102EAE">
              <w:rPr>
                <w:bCs/>
              </w:rPr>
              <w:t>территории городского поселения «Атамановское»</w:t>
            </w:r>
          </w:p>
        </w:tc>
      </w:tr>
      <w:tr w:rsidR="00471983" w:rsidTr="00BB7BDF">
        <w:tc>
          <w:tcPr>
            <w:tcW w:w="9571" w:type="dxa"/>
            <w:gridSpan w:val="5"/>
            <w:tcBorders>
              <w:top w:val="single" w:sz="4" w:space="0" w:color="auto"/>
              <w:left w:val="nil"/>
              <w:bottom w:val="single" w:sz="4" w:space="0" w:color="auto"/>
              <w:right w:val="nil"/>
            </w:tcBorders>
            <w:hideMark/>
          </w:tcPr>
          <w:p w:rsidR="00471983" w:rsidRDefault="00471983" w:rsidP="00BB7BDF">
            <w:pPr>
              <w:jc w:val="both"/>
              <w:rPr>
                <w:b/>
                <w:vertAlign w:val="superscript"/>
              </w:rPr>
            </w:pPr>
            <w:r>
              <w:rPr>
                <w:b/>
                <w:vertAlign w:val="superscript"/>
              </w:rPr>
              <w:t xml:space="preserve">правового акта: наименование муниципального нормативного правового акта, орган или должностное лицо местного </w:t>
            </w:r>
          </w:p>
          <w:p w:rsidR="00471983" w:rsidRDefault="00471983" w:rsidP="00BB7BDF">
            <w:r>
              <w:t>поселения «Атамановское»</w:t>
            </w:r>
          </w:p>
        </w:tc>
      </w:tr>
      <w:tr w:rsidR="00471983" w:rsidTr="00BB7BDF">
        <w:tc>
          <w:tcPr>
            <w:tcW w:w="9571" w:type="dxa"/>
            <w:gridSpan w:val="5"/>
            <w:tcBorders>
              <w:top w:val="single" w:sz="4" w:space="0" w:color="auto"/>
              <w:left w:val="nil"/>
              <w:bottom w:val="nil"/>
              <w:right w:val="nil"/>
            </w:tcBorders>
          </w:tcPr>
          <w:p w:rsidR="00471983" w:rsidRDefault="00471983" w:rsidP="00BB7BDF">
            <w:pPr>
              <w:jc w:val="both"/>
              <w:rPr>
                <w:b/>
                <w:vertAlign w:val="superscript"/>
              </w:rPr>
            </w:pPr>
            <w:r>
              <w:rPr>
                <w:b/>
                <w:vertAlign w:val="superscript"/>
              </w:rPr>
              <w:t>самоуправления принявшего (издавшего) данный акт, номер и дата принятия (издания)</w:t>
            </w:r>
          </w:p>
          <w:p w:rsidR="00471983" w:rsidRDefault="00471983" w:rsidP="00BB7BDF">
            <w:pPr>
              <w:jc w:val="both"/>
              <w:rPr>
                <w:b/>
                <w:u w:val="single"/>
              </w:rPr>
            </w:pPr>
          </w:p>
        </w:tc>
      </w:tr>
      <w:tr w:rsidR="00471983" w:rsidTr="00BB7BDF">
        <w:tc>
          <w:tcPr>
            <w:tcW w:w="2943" w:type="dxa"/>
            <w:gridSpan w:val="2"/>
            <w:tcBorders>
              <w:top w:val="nil"/>
              <w:left w:val="nil"/>
              <w:bottom w:val="nil"/>
              <w:right w:val="nil"/>
            </w:tcBorders>
            <w:hideMark/>
          </w:tcPr>
          <w:p w:rsidR="00471983" w:rsidRDefault="00471983" w:rsidP="00BB7BDF">
            <w:pPr>
              <w:jc w:val="both"/>
              <w:rPr>
                <w:bCs/>
                <w:color w:val="000000"/>
              </w:rPr>
            </w:pPr>
            <w:r>
              <w:rPr>
                <w:bCs/>
                <w:color w:val="000000"/>
              </w:rPr>
              <w:t>1) &lt;*&gt; опубликован</w:t>
            </w:r>
            <w:r>
              <w:rPr>
                <w:b/>
                <w:bCs/>
                <w:color w:val="000000"/>
              </w:rPr>
              <w:t xml:space="preserve"> </w:t>
            </w:r>
          </w:p>
        </w:tc>
        <w:tc>
          <w:tcPr>
            <w:tcW w:w="6628" w:type="dxa"/>
            <w:gridSpan w:val="3"/>
            <w:tcBorders>
              <w:top w:val="nil"/>
              <w:left w:val="nil"/>
              <w:bottom w:val="single" w:sz="4" w:space="0" w:color="auto"/>
              <w:right w:val="nil"/>
            </w:tcBorders>
          </w:tcPr>
          <w:p w:rsidR="00471983" w:rsidRDefault="00471983" w:rsidP="00BB7BDF">
            <w:pPr>
              <w:jc w:val="both"/>
            </w:pPr>
          </w:p>
        </w:tc>
      </w:tr>
      <w:tr w:rsidR="00471983" w:rsidTr="00BB7BDF">
        <w:tc>
          <w:tcPr>
            <w:tcW w:w="9571" w:type="dxa"/>
            <w:gridSpan w:val="5"/>
            <w:tcBorders>
              <w:top w:val="nil"/>
              <w:left w:val="nil"/>
              <w:bottom w:val="single" w:sz="4" w:space="0" w:color="auto"/>
              <w:right w:val="nil"/>
            </w:tcBorders>
          </w:tcPr>
          <w:p w:rsidR="00471983" w:rsidRDefault="00471983" w:rsidP="00BB7BDF">
            <w:pPr>
              <w:jc w:val="right"/>
              <w:rPr>
                <w:vertAlign w:val="superscript"/>
              </w:rPr>
            </w:pPr>
            <w:r>
              <w:rPr>
                <w:vertAlign w:val="superscript"/>
              </w:rPr>
              <w:t>(реквизиты источник</w:t>
            </w:r>
            <w:proofErr w:type="gramStart"/>
            <w:r>
              <w:rPr>
                <w:vertAlign w:val="superscript"/>
              </w:rPr>
              <w:t>а(</w:t>
            </w:r>
            <w:proofErr w:type="spellStart"/>
            <w:proofErr w:type="gramEnd"/>
            <w:r>
              <w:rPr>
                <w:vertAlign w:val="superscript"/>
              </w:rPr>
              <w:t>ов</w:t>
            </w:r>
            <w:proofErr w:type="spellEnd"/>
            <w:r>
              <w:rPr>
                <w:vertAlign w:val="superscript"/>
              </w:rPr>
              <w:t>) опубликования: наименование источника(</w:t>
            </w:r>
            <w:proofErr w:type="spellStart"/>
            <w:r>
              <w:rPr>
                <w:vertAlign w:val="superscript"/>
              </w:rPr>
              <w:t>ов</w:t>
            </w:r>
            <w:proofErr w:type="spellEnd"/>
            <w:r>
              <w:rPr>
                <w:vertAlign w:val="superscript"/>
              </w:rPr>
              <w:t>) опубликования,</w:t>
            </w:r>
          </w:p>
          <w:p w:rsidR="00471983" w:rsidRDefault="00471983" w:rsidP="00BB7BDF">
            <w:pPr>
              <w:jc w:val="right"/>
            </w:pPr>
          </w:p>
        </w:tc>
      </w:tr>
      <w:tr w:rsidR="00471983" w:rsidTr="00BB7BDF">
        <w:tc>
          <w:tcPr>
            <w:tcW w:w="9571" w:type="dxa"/>
            <w:gridSpan w:val="5"/>
            <w:tcBorders>
              <w:top w:val="single" w:sz="4" w:space="0" w:color="auto"/>
              <w:left w:val="nil"/>
              <w:bottom w:val="single" w:sz="4" w:space="0" w:color="auto"/>
              <w:right w:val="nil"/>
            </w:tcBorders>
          </w:tcPr>
          <w:p w:rsidR="00471983" w:rsidRDefault="00471983" w:rsidP="00BB7BDF">
            <w:pPr>
              <w:jc w:val="both"/>
              <w:rPr>
                <w:vertAlign w:val="superscript"/>
              </w:rPr>
            </w:pPr>
            <w:r>
              <w:rPr>
                <w:vertAlign w:val="superscript"/>
              </w:rPr>
              <w:t>дат</w:t>
            </w:r>
            <w:proofErr w:type="gramStart"/>
            <w:r>
              <w:rPr>
                <w:vertAlign w:val="superscript"/>
              </w:rPr>
              <w:t>а(</w:t>
            </w:r>
            <w:proofErr w:type="spellStart"/>
            <w:proofErr w:type="gramEnd"/>
            <w:r>
              <w:rPr>
                <w:vertAlign w:val="superscript"/>
              </w:rPr>
              <w:t>ы</w:t>
            </w:r>
            <w:proofErr w:type="spellEnd"/>
            <w:r>
              <w:rPr>
                <w:vertAlign w:val="superscript"/>
              </w:rPr>
              <w:t>) издания, номер(а) издания(</w:t>
            </w:r>
            <w:proofErr w:type="spellStart"/>
            <w:r>
              <w:rPr>
                <w:vertAlign w:val="superscript"/>
              </w:rPr>
              <w:t>й</w:t>
            </w:r>
            <w:proofErr w:type="spellEnd"/>
            <w:r>
              <w:rPr>
                <w:vertAlign w:val="superscript"/>
              </w:rPr>
              <w:t>), страница(</w:t>
            </w:r>
            <w:proofErr w:type="spellStart"/>
            <w:r>
              <w:rPr>
                <w:vertAlign w:val="superscript"/>
              </w:rPr>
              <w:t>ы</w:t>
            </w:r>
            <w:proofErr w:type="spellEnd"/>
            <w:r>
              <w:rPr>
                <w:vertAlign w:val="superscript"/>
              </w:rPr>
              <w:t>), на которой(</w:t>
            </w:r>
            <w:proofErr w:type="spellStart"/>
            <w:r>
              <w:rPr>
                <w:vertAlign w:val="superscript"/>
              </w:rPr>
              <w:t>ых</w:t>
            </w:r>
            <w:proofErr w:type="spellEnd"/>
            <w:r>
              <w:rPr>
                <w:vertAlign w:val="superscript"/>
              </w:rPr>
              <w:t xml:space="preserve">) размещен текст муниципального нормативного </w:t>
            </w:r>
          </w:p>
          <w:p w:rsidR="00471983" w:rsidRDefault="00471983" w:rsidP="00BB7BDF">
            <w:pPr>
              <w:jc w:val="both"/>
            </w:pPr>
          </w:p>
        </w:tc>
      </w:tr>
      <w:tr w:rsidR="00471983" w:rsidTr="00BB7BDF">
        <w:tc>
          <w:tcPr>
            <w:tcW w:w="9571" w:type="dxa"/>
            <w:gridSpan w:val="5"/>
            <w:tcBorders>
              <w:top w:val="single" w:sz="4" w:space="0" w:color="auto"/>
              <w:left w:val="nil"/>
              <w:bottom w:val="nil"/>
              <w:right w:val="nil"/>
            </w:tcBorders>
            <w:hideMark/>
          </w:tcPr>
          <w:p w:rsidR="00471983" w:rsidRDefault="00471983" w:rsidP="00BB7BDF">
            <w:pPr>
              <w:jc w:val="both"/>
              <w:rPr>
                <w:vertAlign w:val="superscript"/>
              </w:rPr>
            </w:pPr>
            <w:r>
              <w:rPr>
                <w:vertAlign w:val="superscript"/>
              </w:rPr>
              <w:t>правового акта)</w:t>
            </w:r>
          </w:p>
        </w:tc>
      </w:tr>
      <w:tr w:rsidR="00471983" w:rsidTr="00BB7BDF">
        <w:tc>
          <w:tcPr>
            <w:tcW w:w="5353" w:type="dxa"/>
            <w:gridSpan w:val="3"/>
            <w:tcBorders>
              <w:top w:val="nil"/>
              <w:left w:val="nil"/>
              <w:bottom w:val="nil"/>
              <w:right w:val="nil"/>
            </w:tcBorders>
            <w:hideMark/>
          </w:tcPr>
          <w:p w:rsidR="00471983" w:rsidRDefault="00471983" w:rsidP="00BB7BDF">
            <w:pPr>
              <w:jc w:val="both"/>
            </w:pPr>
            <w:r>
              <w:rPr>
                <w:bCs/>
                <w:color w:val="000000"/>
              </w:rPr>
              <w:t xml:space="preserve">2) &lt;**&gt; </w:t>
            </w:r>
            <w:proofErr w:type="gramStart"/>
            <w:r>
              <w:rPr>
                <w:bCs/>
                <w:color w:val="000000"/>
              </w:rPr>
              <w:t>опубликован</w:t>
            </w:r>
            <w:proofErr w:type="gramEnd"/>
            <w:r>
              <w:rPr>
                <w:bCs/>
                <w:color w:val="000000"/>
              </w:rPr>
              <w:t xml:space="preserve"> на официальном сайте</w:t>
            </w:r>
          </w:p>
        </w:tc>
        <w:tc>
          <w:tcPr>
            <w:tcW w:w="4218" w:type="dxa"/>
            <w:gridSpan w:val="2"/>
            <w:tcBorders>
              <w:top w:val="nil"/>
              <w:left w:val="nil"/>
              <w:bottom w:val="single" w:sz="4" w:space="0" w:color="auto"/>
              <w:right w:val="nil"/>
            </w:tcBorders>
          </w:tcPr>
          <w:p w:rsidR="00471983" w:rsidRDefault="00471983" w:rsidP="00BB7BDF">
            <w:pPr>
              <w:jc w:val="center"/>
            </w:pPr>
          </w:p>
        </w:tc>
      </w:tr>
      <w:tr w:rsidR="00471983" w:rsidTr="00BB7BDF">
        <w:tc>
          <w:tcPr>
            <w:tcW w:w="9571" w:type="dxa"/>
            <w:gridSpan w:val="5"/>
            <w:tcBorders>
              <w:top w:val="nil"/>
              <w:left w:val="nil"/>
              <w:bottom w:val="nil"/>
              <w:right w:val="nil"/>
            </w:tcBorders>
            <w:hideMark/>
          </w:tcPr>
          <w:p w:rsidR="00471983" w:rsidRDefault="00471983" w:rsidP="00BB7BDF">
            <w:pPr>
              <w:jc w:val="right"/>
              <w:rPr>
                <w:vertAlign w:val="superscript"/>
              </w:rPr>
            </w:pPr>
            <w:r>
              <w:rPr>
                <w:vertAlign w:val="superscript"/>
              </w:rPr>
              <w:t>(адрес официального  сайта)</w:t>
            </w:r>
          </w:p>
        </w:tc>
      </w:tr>
      <w:tr w:rsidR="00471983" w:rsidTr="00BB7BDF">
        <w:tc>
          <w:tcPr>
            <w:tcW w:w="2660" w:type="dxa"/>
            <w:tcBorders>
              <w:top w:val="nil"/>
              <w:left w:val="nil"/>
              <w:bottom w:val="nil"/>
              <w:right w:val="nil"/>
            </w:tcBorders>
            <w:hideMark/>
          </w:tcPr>
          <w:p w:rsidR="00471983" w:rsidRDefault="00471983" w:rsidP="00BB7BDF">
            <w:pPr>
              <w:jc w:val="both"/>
              <w:rPr>
                <w:bCs/>
                <w:color w:val="000000"/>
              </w:rPr>
            </w:pPr>
            <w:r>
              <w:rPr>
                <w:bCs/>
                <w:color w:val="000000"/>
              </w:rPr>
              <w:t xml:space="preserve">3) &lt;***&gt; обнародован </w:t>
            </w:r>
          </w:p>
        </w:tc>
        <w:tc>
          <w:tcPr>
            <w:tcW w:w="6911" w:type="dxa"/>
            <w:gridSpan w:val="4"/>
            <w:tcBorders>
              <w:top w:val="nil"/>
              <w:left w:val="nil"/>
              <w:bottom w:val="single" w:sz="4" w:space="0" w:color="auto"/>
              <w:right w:val="nil"/>
            </w:tcBorders>
            <w:hideMark/>
          </w:tcPr>
          <w:p w:rsidR="00471983" w:rsidRDefault="00471983" w:rsidP="00BB7BDF">
            <w:pPr>
              <w:jc w:val="both"/>
            </w:pPr>
            <w:r>
              <w:t xml:space="preserve">на официальном стенде, расположенном по адресу: пгт </w:t>
            </w:r>
          </w:p>
        </w:tc>
      </w:tr>
      <w:tr w:rsidR="00471983" w:rsidTr="00BB7BDF">
        <w:tc>
          <w:tcPr>
            <w:tcW w:w="9571" w:type="dxa"/>
            <w:gridSpan w:val="5"/>
            <w:tcBorders>
              <w:top w:val="nil"/>
              <w:left w:val="nil"/>
              <w:bottom w:val="single" w:sz="4" w:space="0" w:color="auto"/>
              <w:right w:val="nil"/>
            </w:tcBorders>
            <w:hideMark/>
          </w:tcPr>
          <w:p w:rsidR="00471983" w:rsidRDefault="00471983" w:rsidP="00BB7BDF">
            <w:pPr>
              <w:jc w:val="right"/>
              <w:rPr>
                <w:vertAlign w:val="superscript"/>
              </w:rPr>
            </w:pPr>
            <w:proofErr w:type="gramStart"/>
            <w:r>
              <w:rPr>
                <w:vertAlign w:val="superscript"/>
              </w:rPr>
              <w:t>(способ обнародования согласно уставу муниципального образования,</w:t>
            </w:r>
            <w:proofErr w:type="gramEnd"/>
          </w:p>
          <w:p w:rsidR="00471983" w:rsidRDefault="00471983" w:rsidP="00BB7BDF">
            <w:r>
              <w:t xml:space="preserve">Атамановка, ул. Матюгина, 129а (Администрация городского поселения «Атамановское») </w:t>
            </w:r>
          </w:p>
        </w:tc>
      </w:tr>
      <w:tr w:rsidR="00471983" w:rsidTr="00BB7BDF">
        <w:tc>
          <w:tcPr>
            <w:tcW w:w="9571" w:type="dxa"/>
            <w:gridSpan w:val="5"/>
            <w:tcBorders>
              <w:top w:val="single" w:sz="4" w:space="0" w:color="auto"/>
              <w:left w:val="nil"/>
              <w:bottom w:val="nil"/>
              <w:right w:val="nil"/>
            </w:tcBorders>
            <w:hideMark/>
          </w:tcPr>
          <w:p w:rsidR="00471983" w:rsidRDefault="00471983" w:rsidP="00BB7BDF">
            <w:pPr>
              <w:jc w:val="both"/>
              <w:rPr>
                <w:vertAlign w:val="superscript"/>
              </w:rPr>
            </w:pPr>
            <w:r>
              <w:rPr>
                <w:vertAlign w:val="superscript"/>
              </w:rPr>
              <w:t xml:space="preserve">с </w:t>
            </w:r>
            <w:proofErr w:type="gramStart"/>
            <w:r>
              <w:rPr>
                <w:vertAlign w:val="superscript"/>
              </w:rPr>
              <w:t>помощью</w:t>
            </w:r>
            <w:proofErr w:type="gramEnd"/>
            <w:r>
              <w:rPr>
                <w:vertAlign w:val="superscript"/>
              </w:rPr>
              <w:t xml:space="preserve"> которого обнародован муниципальный нормативный правовой акт, место обнародования, </w:t>
            </w:r>
          </w:p>
        </w:tc>
      </w:tr>
      <w:tr w:rsidR="00471983" w:rsidTr="00BB7BDF">
        <w:tc>
          <w:tcPr>
            <w:tcW w:w="9571" w:type="dxa"/>
            <w:gridSpan w:val="5"/>
            <w:tcBorders>
              <w:top w:val="nil"/>
              <w:left w:val="nil"/>
              <w:bottom w:val="single" w:sz="4" w:space="0" w:color="auto"/>
              <w:right w:val="nil"/>
            </w:tcBorders>
          </w:tcPr>
          <w:p w:rsidR="00471983" w:rsidRDefault="00471983" w:rsidP="00BB7BDF">
            <w:pPr>
              <w:jc w:val="both"/>
              <w:rPr>
                <w:bCs/>
                <w:color w:val="000000"/>
              </w:rPr>
            </w:pPr>
          </w:p>
        </w:tc>
      </w:tr>
      <w:tr w:rsidR="00471983" w:rsidTr="00BB7BDF">
        <w:tc>
          <w:tcPr>
            <w:tcW w:w="9571" w:type="dxa"/>
            <w:gridSpan w:val="5"/>
            <w:tcBorders>
              <w:top w:val="single" w:sz="4" w:space="0" w:color="auto"/>
              <w:left w:val="nil"/>
              <w:bottom w:val="nil"/>
              <w:right w:val="nil"/>
            </w:tcBorders>
            <w:hideMark/>
          </w:tcPr>
          <w:p w:rsidR="00471983" w:rsidRDefault="00471983" w:rsidP="00BB7BDF">
            <w:pPr>
              <w:jc w:val="both"/>
              <w:rPr>
                <w:bCs/>
                <w:color w:val="000000"/>
                <w:vertAlign w:val="superscript"/>
              </w:rPr>
            </w:pPr>
            <w:r>
              <w:rPr>
                <w:bCs/>
                <w:color w:val="000000"/>
                <w:vertAlign w:val="superscript"/>
              </w:rPr>
              <w:t>в том числе адрес месторасположения)</w:t>
            </w:r>
          </w:p>
        </w:tc>
      </w:tr>
      <w:tr w:rsidR="00471983" w:rsidTr="00BB7BDF">
        <w:tc>
          <w:tcPr>
            <w:tcW w:w="9571" w:type="dxa"/>
            <w:gridSpan w:val="5"/>
            <w:tcBorders>
              <w:top w:val="nil"/>
              <w:left w:val="nil"/>
              <w:bottom w:val="nil"/>
              <w:right w:val="nil"/>
            </w:tcBorders>
            <w:hideMark/>
          </w:tcPr>
          <w:p w:rsidR="00471983" w:rsidRDefault="00471983" w:rsidP="00471983">
            <w:pPr>
              <w:jc w:val="both"/>
              <w:rPr>
                <w:bCs/>
                <w:color w:val="000000"/>
              </w:rPr>
            </w:pPr>
            <w:r>
              <w:rPr>
                <w:bCs/>
                <w:color w:val="000000"/>
              </w:rPr>
              <w:t>с  «15» июля  2015 г. по «01» августа2015 г.</w:t>
            </w:r>
          </w:p>
        </w:tc>
      </w:tr>
      <w:tr w:rsidR="00471983" w:rsidTr="00BB7BDF">
        <w:tc>
          <w:tcPr>
            <w:tcW w:w="5353" w:type="dxa"/>
            <w:gridSpan w:val="3"/>
            <w:tcBorders>
              <w:top w:val="nil"/>
              <w:left w:val="nil"/>
              <w:bottom w:val="nil"/>
              <w:right w:val="nil"/>
            </w:tcBorders>
            <w:hideMark/>
          </w:tcPr>
          <w:p w:rsidR="00471983" w:rsidRDefault="00471983" w:rsidP="00BB7BDF">
            <w:pPr>
              <w:jc w:val="both"/>
              <w:rPr>
                <w:bCs/>
                <w:color w:val="000000"/>
              </w:rPr>
            </w:pPr>
            <w:r>
              <w:rPr>
                <w:bCs/>
                <w:color w:val="000000"/>
              </w:rPr>
              <w:t>4) &lt;****&gt; не был опубликован (обнародован).</w:t>
            </w:r>
          </w:p>
        </w:tc>
        <w:tc>
          <w:tcPr>
            <w:tcW w:w="4218" w:type="dxa"/>
            <w:gridSpan w:val="2"/>
            <w:tcBorders>
              <w:top w:val="nil"/>
              <w:left w:val="nil"/>
              <w:bottom w:val="nil"/>
              <w:right w:val="nil"/>
            </w:tcBorders>
          </w:tcPr>
          <w:p w:rsidR="00471983" w:rsidRDefault="00471983" w:rsidP="00BB7BDF">
            <w:pPr>
              <w:jc w:val="both"/>
              <w:rPr>
                <w:bCs/>
                <w:color w:val="000000"/>
              </w:rPr>
            </w:pPr>
          </w:p>
        </w:tc>
      </w:tr>
      <w:tr w:rsidR="00471983" w:rsidTr="00BB7BDF">
        <w:tc>
          <w:tcPr>
            <w:tcW w:w="5353" w:type="dxa"/>
            <w:gridSpan w:val="3"/>
            <w:tcBorders>
              <w:top w:val="nil"/>
              <w:left w:val="nil"/>
              <w:bottom w:val="nil"/>
              <w:right w:val="nil"/>
            </w:tcBorders>
            <w:hideMark/>
          </w:tcPr>
          <w:p w:rsidR="00471983" w:rsidRDefault="00471983" w:rsidP="00BB7BDF">
            <w:pPr>
              <w:jc w:val="center"/>
              <w:rPr>
                <w:bCs/>
                <w:color w:val="000000"/>
                <w:vertAlign w:val="superscript"/>
              </w:rPr>
            </w:pPr>
            <w:r>
              <w:rPr>
                <w:bCs/>
                <w:color w:val="000000"/>
                <w:vertAlign w:val="superscript"/>
              </w:rPr>
              <w:t>(нужное подчеркнуть)</w:t>
            </w:r>
          </w:p>
        </w:tc>
        <w:tc>
          <w:tcPr>
            <w:tcW w:w="4218" w:type="dxa"/>
            <w:gridSpan w:val="2"/>
            <w:tcBorders>
              <w:top w:val="nil"/>
              <w:left w:val="nil"/>
              <w:bottom w:val="nil"/>
              <w:right w:val="nil"/>
            </w:tcBorders>
          </w:tcPr>
          <w:p w:rsidR="00471983" w:rsidRDefault="00471983" w:rsidP="00BB7BDF">
            <w:pPr>
              <w:jc w:val="both"/>
              <w:rPr>
                <w:bCs/>
                <w:color w:val="000000"/>
              </w:rPr>
            </w:pPr>
          </w:p>
        </w:tc>
      </w:tr>
    </w:tbl>
    <w:p w:rsidR="00471983" w:rsidRDefault="00471983" w:rsidP="00471983">
      <w:pPr>
        <w:jc w:val="both"/>
        <w:rPr>
          <w:bCs/>
          <w:color w:val="000000"/>
        </w:rPr>
      </w:pPr>
    </w:p>
    <w:p w:rsidR="00471983" w:rsidRDefault="00471983" w:rsidP="00471983">
      <w:pPr>
        <w:jc w:val="both"/>
        <w:rPr>
          <w:bCs/>
          <w:color w:val="000000"/>
        </w:rPr>
      </w:pPr>
    </w:p>
    <w:p w:rsidR="00471983" w:rsidRDefault="00471983" w:rsidP="00471983">
      <w:pPr>
        <w:jc w:val="both"/>
      </w:pPr>
    </w:p>
    <w:p w:rsidR="00471983" w:rsidRDefault="00471983" w:rsidP="00471983">
      <w:r>
        <w:t xml:space="preserve">Глава городского поселения «Атамановское» </w:t>
      </w:r>
      <w:r>
        <w:tab/>
      </w:r>
      <w:r>
        <w:tab/>
      </w:r>
      <w:r>
        <w:tab/>
      </w:r>
      <w:r>
        <w:tab/>
      </w:r>
      <w:r>
        <w:tab/>
        <w:t>С.Г. Ушаков</w:t>
      </w:r>
    </w:p>
    <w:p w:rsidR="00471983" w:rsidRDefault="00471983" w:rsidP="00471983">
      <w:pPr>
        <w:jc w:val="both"/>
      </w:pPr>
    </w:p>
    <w:p w:rsidR="00471983" w:rsidRDefault="00471983" w:rsidP="00471983">
      <w:r>
        <w:t>«15»июля 2015 года</w:t>
      </w:r>
    </w:p>
    <w:p w:rsidR="00471983" w:rsidRDefault="00471983" w:rsidP="00471983"/>
    <w:p w:rsidR="00471983" w:rsidRPr="001D1A5A" w:rsidRDefault="00471983" w:rsidP="00471983"/>
    <w:p w:rsidR="00471983" w:rsidRPr="001D1A5A" w:rsidRDefault="00471983"/>
    <w:sectPr w:rsidR="00471983" w:rsidRPr="001D1A5A" w:rsidSect="00753052">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33358"/>
    <w:multiLevelType w:val="hybridMultilevel"/>
    <w:tmpl w:val="62E0BF18"/>
    <w:lvl w:ilvl="0" w:tplc="925AEA02">
      <w:start w:val="1"/>
      <w:numFmt w:val="decimal"/>
      <w:pStyle w:val="4"/>
      <w:lvlText w:val="%1."/>
      <w:lvlJc w:val="left"/>
      <w:pPr>
        <w:tabs>
          <w:tab w:val="num" w:pos="1260"/>
        </w:tabs>
        <w:ind w:left="1260" w:hanging="360"/>
      </w:pPr>
    </w:lvl>
    <w:lvl w:ilvl="1" w:tplc="FD786C52">
      <w:numFmt w:val="none"/>
      <w:lvlText w:val=""/>
      <w:lvlJc w:val="left"/>
      <w:pPr>
        <w:tabs>
          <w:tab w:val="num" w:pos="360"/>
        </w:tabs>
      </w:pPr>
    </w:lvl>
    <w:lvl w:ilvl="2" w:tplc="0EF06D2A">
      <w:numFmt w:val="none"/>
      <w:lvlText w:val=""/>
      <w:lvlJc w:val="left"/>
      <w:pPr>
        <w:tabs>
          <w:tab w:val="num" w:pos="360"/>
        </w:tabs>
      </w:pPr>
    </w:lvl>
    <w:lvl w:ilvl="3" w:tplc="5AD88FA0">
      <w:numFmt w:val="none"/>
      <w:lvlText w:val=""/>
      <w:lvlJc w:val="left"/>
      <w:pPr>
        <w:tabs>
          <w:tab w:val="num" w:pos="360"/>
        </w:tabs>
      </w:pPr>
    </w:lvl>
    <w:lvl w:ilvl="4" w:tplc="64BE619E">
      <w:numFmt w:val="none"/>
      <w:lvlText w:val=""/>
      <w:lvlJc w:val="left"/>
      <w:pPr>
        <w:tabs>
          <w:tab w:val="num" w:pos="360"/>
        </w:tabs>
      </w:pPr>
    </w:lvl>
    <w:lvl w:ilvl="5" w:tplc="837E0314">
      <w:numFmt w:val="none"/>
      <w:lvlText w:val=""/>
      <w:lvlJc w:val="left"/>
      <w:pPr>
        <w:tabs>
          <w:tab w:val="num" w:pos="360"/>
        </w:tabs>
      </w:pPr>
    </w:lvl>
    <w:lvl w:ilvl="6" w:tplc="69AC4BDC">
      <w:numFmt w:val="none"/>
      <w:lvlText w:val=""/>
      <w:lvlJc w:val="left"/>
      <w:pPr>
        <w:tabs>
          <w:tab w:val="num" w:pos="360"/>
        </w:tabs>
      </w:pPr>
    </w:lvl>
    <w:lvl w:ilvl="7" w:tplc="B62ADAF2">
      <w:numFmt w:val="none"/>
      <w:lvlText w:val=""/>
      <w:lvlJc w:val="left"/>
      <w:pPr>
        <w:tabs>
          <w:tab w:val="num" w:pos="360"/>
        </w:tabs>
      </w:pPr>
    </w:lvl>
    <w:lvl w:ilvl="8" w:tplc="FDD8F3F2">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80E70"/>
    <w:rsid w:val="000007BF"/>
    <w:rsid w:val="00000CF1"/>
    <w:rsid w:val="000011B0"/>
    <w:rsid w:val="00006307"/>
    <w:rsid w:val="000068B2"/>
    <w:rsid w:val="000104DF"/>
    <w:rsid w:val="0002160A"/>
    <w:rsid w:val="00030EF0"/>
    <w:rsid w:val="000314EB"/>
    <w:rsid w:val="00031665"/>
    <w:rsid w:val="00034064"/>
    <w:rsid w:val="00035FF5"/>
    <w:rsid w:val="00040281"/>
    <w:rsid w:val="000420D8"/>
    <w:rsid w:val="000436F9"/>
    <w:rsid w:val="00045880"/>
    <w:rsid w:val="000468B3"/>
    <w:rsid w:val="000560D3"/>
    <w:rsid w:val="00060924"/>
    <w:rsid w:val="00060A02"/>
    <w:rsid w:val="0006107B"/>
    <w:rsid w:val="00072B9A"/>
    <w:rsid w:val="000732FC"/>
    <w:rsid w:val="00074899"/>
    <w:rsid w:val="00074DD0"/>
    <w:rsid w:val="00077E04"/>
    <w:rsid w:val="000822E6"/>
    <w:rsid w:val="0008722D"/>
    <w:rsid w:val="00091995"/>
    <w:rsid w:val="000933C0"/>
    <w:rsid w:val="000943D1"/>
    <w:rsid w:val="000A7D50"/>
    <w:rsid w:val="000B1CF4"/>
    <w:rsid w:val="000B6527"/>
    <w:rsid w:val="000C151B"/>
    <w:rsid w:val="000C452E"/>
    <w:rsid w:val="000C7BB6"/>
    <w:rsid w:val="000D1D13"/>
    <w:rsid w:val="000D2FC3"/>
    <w:rsid w:val="000D3849"/>
    <w:rsid w:val="000D4D8C"/>
    <w:rsid w:val="000D5D95"/>
    <w:rsid w:val="000D7F99"/>
    <w:rsid w:val="000E1D82"/>
    <w:rsid w:val="000F059A"/>
    <w:rsid w:val="000F1A2F"/>
    <w:rsid w:val="000F36EA"/>
    <w:rsid w:val="000F4DB0"/>
    <w:rsid w:val="0010527E"/>
    <w:rsid w:val="00113ED2"/>
    <w:rsid w:val="001174C2"/>
    <w:rsid w:val="00123F4E"/>
    <w:rsid w:val="001262CE"/>
    <w:rsid w:val="00141411"/>
    <w:rsid w:val="00141972"/>
    <w:rsid w:val="001474CB"/>
    <w:rsid w:val="00152348"/>
    <w:rsid w:val="00165B92"/>
    <w:rsid w:val="00166B8D"/>
    <w:rsid w:val="00173E6D"/>
    <w:rsid w:val="001740CB"/>
    <w:rsid w:val="00174E13"/>
    <w:rsid w:val="001812B8"/>
    <w:rsid w:val="00186188"/>
    <w:rsid w:val="00193D7D"/>
    <w:rsid w:val="00196FD3"/>
    <w:rsid w:val="001A131D"/>
    <w:rsid w:val="001B37FC"/>
    <w:rsid w:val="001B44F2"/>
    <w:rsid w:val="001B5777"/>
    <w:rsid w:val="001C1198"/>
    <w:rsid w:val="001C3B34"/>
    <w:rsid w:val="001C7D85"/>
    <w:rsid w:val="001D07D5"/>
    <w:rsid w:val="001D1A5A"/>
    <w:rsid w:val="001D3D93"/>
    <w:rsid w:val="001D5CF6"/>
    <w:rsid w:val="001D6B80"/>
    <w:rsid w:val="001F0020"/>
    <w:rsid w:val="001F348C"/>
    <w:rsid w:val="001F66AC"/>
    <w:rsid w:val="001F7883"/>
    <w:rsid w:val="001F7AA6"/>
    <w:rsid w:val="00200A0A"/>
    <w:rsid w:val="002013E9"/>
    <w:rsid w:val="0020396E"/>
    <w:rsid w:val="00214E43"/>
    <w:rsid w:val="002154FD"/>
    <w:rsid w:val="002160C0"/>
    <w:rsid w:val="00220D9A"/>
    <w:rsid w:val="00221B4C"/>
    <w:rsid w:val="00222A7C"/>
    <w:rsid w:val="00230E08"/>
    <w:rsid w:val="00233A4A"/>
    <w:rsid w:val="00253AE6"/>
    <w:rsid w:val="0025605E"/>
    <w:rsid w:val="00256C2C"/>
    <w:rsid w:val="00257594"/>
    <w:rsid w:val="0026193E"/>
    <w:rsid w:val="0027658D"/>
    <w:rsid w:val="00276720"/>
    <w:rsid w:val="00281596"/>
    <w:rsid w:val="002870CB"/>
    <w:rsid w:val="00293B3F"/>
    <w:rsid w:val="0029643A"/>
    <w:rsid w:val="00297BDF"/>
    <w:rsid w:val="002A4B6F"/>
    <w:rsid w:val="002C2937"/>
    <w:rsid w:val="002D1BD4"/>
    <w:rsid w:val="002E2819"/>
    <w:rsid w:val="002E6EE3"/>
    <w:rsid w:val="002F4A8E"/>
    <w:rsid w:val="002F4B98"/>
    <w:rsid w:val="002F63FB"/>
    <w:rsid w:val="003023CF"/>
    <w:rsid w:val="003117F9"/>
    <w:rsid w:val="0031623A"/>
    <w:rsid w:val="00317ED3"/>
    <w:rsid w:val="003245F3"/>
    <w:rsid w:val="00334F9B"/>
    <w:rsid w:val="00341D6F"/>
    <w:rsid w:val="00344838"/>
    <w:rsid w:val="00345FA2"/>
    <w:rsid w:val="003470C9"/>
    <w:rsid w:val="00360007"/>
    <w:rsid w:val="00365C41"/>
    <w:rsid w:val="0037328E"/>
    <w:rsid w:val="00383BC1"/>
    <w:rsid w:val="00384C01"/>
    <w:rsid w:val="003859EB"/>
    <w:rsid w:val="00391B81"/>
    <w:rsid w:val="003929A6"/>
    <w:rsid w:val="00392F55"/>
    <w:rsid w:val="003B1D2F"/>
    <w:rsid w:val="003B362B"/>
    <w:rsid w:val="003C093A"/>
    <w:rsid w:val="003C561B"/>
    <w:rsid w:val="003C5657"/>
    <w:rsid w:val="003D024A"/>
    <w:rsid w:val="003E0B88"/>
    <w:rsid w:val="003E6E8A"/>
    <w:rsid w:val="003F2202"/>
    <w:rsid w:val="003F25A5"/>
    <w:rsid w:val="003F35A2"/>
    <w:rsid w:val="003F6500"/>
    <w:rsid w:val="00410DCC"/>
    <w:rsid w:val="00417896"/>
    <w:rsid w:val="00417D77"/>
    <w:rsid w:val="00422F10"/>
    <w:rsid w:val="00426E05"/>
    <w:rsid w:val="004311F1"/>
    <w:rsid w:val="00431FDB"/>
    <w:rsid w:val="00433308"/>
    <w:rsid w:val="00434FA7"/>
    <w:rsid w:val="00436EEC"/>
    <w:rsid w:val="00436EF4"/>
    <w:rsid w:val="0044194C"/>
    <w:rsid w:val="00443D4D"/>
    <w:rsid w:val="00444C08"/>
    <w:rsid w:val="00446999"/>
    <w:rsid w:val="00450B8D"/>
    <w:rsid w:val="00451ECE"/>
    <w:rsid w:val="004551C5"/>
    <w:rsid w:val="00456DBC"/>
    <w:rsid w:val="004673F2"/>
    <w:rsid w:val="00471983"/>
    <w:rsid w:val="00475BF0"/>
    <w:rsid w:val="00482DA9"/>
    <w:rsid w:val="00485BE0"/>
    <w:rsid w:val="00496D8F"/>
    <w:rsid w:val="004978ED"/>
    <w:rsid w:val="00497F2A"/>
    <w:rsid w:val="004A10CE"/>
    <w:rsid w:val="004A19F2"/>
    <w:rsid w:val="004A26FD"/>
    <w:rsid w:val="004A4131"/>
    <w:rsid w:val="004A7782"/>
    <w:rsid w:val="004A78E8"/>
    <w:rsid w:val="004B5F3D"/>
    <w:rsid w:val="004B64AF"/>
    <w:rsid w:val="004C21A3"/>
    <w:rsid w:val="004C67C6"/>
    <w:rsid w:val="004D02EF"/>
    <w:rsid w:val="004D1FE1"/>
    <w:rsid w:val="004D48A8"/>
    <w:rsid w:val="004D6F48"/>
    <w:rsid w:val="004E0D95"/>
    <w:rsid w:val="004E1F81"/>
    <w:rsid w:val="004E60AB"/>
    <w:rsid w:val="004E767A"/>
    <w:rsid w:val="004F27B6"/>
    <w:rsid w:val="004F6129"/>
    <w:rsid w:val="004F6386"/>
    <w:rsid w:val="004F6E48"/>
    <w:rsid w:val="0050483B"/>
    <w:rsid w:val="005170E1"/>
    <w:rsid w:val="005217F8"/>
    <w:rsid w:val="00534D51"/>
    <w:rsid w:val="00540376"/>
    <w:rsid w:val="005439C4"/>
    <w:rsid w:val="00554F42"/>
    <w:rsid w:val="005553A0"/>
    <w:rsid w:val="0056018C"/>
    <w:rsid w:val="005638CE"/>
    <w:rsid w:val="00564D78"/>
    <w:rsid w:val="00566E4E"/>
    <w:rsid w:val="005673D7"/>
    <w:rsid w:val="005717BB"/>
    <w:rsid w:val="0057748D"/>
    <w:rsid w:val="00582914"/>
    <w:rsid w:val="005853B6"/>
    <w:rsid w:val="00592436"/>
    <w:rsid w:val="00596B6D"/>
    <w:rsid w:val="005A02CF"/>
    <w:rsid w:val="005A3E73"/>
    <w:rsid w:val="005A786F"/>
    <w:rsid w:val="005B1040"/>
    <w:rsid w:val="005B133E"/>
    <w:rsid w:val="005B6990"/>
    <w:rsid w:val="005C0E38"/>
    <w:rsid w:val="005C2CAD"/>
    <w:rsid w:val="005C3482"/>
    <w:rsid w:val="005C4938"/>
    <w:rsid w:val="005C4F8B"/>
    <w:rsid w:val="005C5085"/>
    <w:rsid w:val="005C6F10"/>
    <w:rsid w:val="005C79E6"/>
    <w:rsid w:val="005D3AC5"/>
    <w:rsid w:val="005D3CBD"/>
    <w:rsid w:val="005D3F4B"/>
    <w:rsid w:val="005D62B2"/>
    <w:rsid w:val="005E5E29"/>
    <w:rsid w:val="005F1EAB"/>
    <w:rsid w:val="005F4B36"/>
    <w:rsid w:val="005F7C81"/>
    <w:rsid w:val="00614797"/>
    <w:rsid w:val="00615E6F"/>
    <w:rsid w:val="0062415E"/>
    <w:rsid w:val="006330D5"/>
    <w:rsid w:val="006331E0"/>
    <w:rsid w:val="00634C68"/>
    <w:rsid w:val="00637F74"/>
    <w:rsid w:val="00645D83"/>
    <w:rsid w:val="00651163"/>
    <w:rsid w:val="00652096"/>
    <w:rsid w:val="006547AC"/>
    <w:rsid w:val="00657AFA"/>
    <w:rsid w:val="00657DF2"/>
    <w:rsid w:val="00660E7D"/>
    <w:rsid w:val="00666080"/>
    <w:rsid w:val="006673FF"/>
    <w:rsid w:val="00670E75"/>
    <w:rsid w:val="00676113"/>
    <w:rsid w:val="00685B18"/>
    <w:rsid w:val="00691A3B"/>
    <w:rsid w:val="006A4861"/>
    <w:rsid w:val="006A75EE"/>
    <w:rsid w:val="006B1B20"/>
    <w:rsid w:val="006B5472"/>
    <w:rsid w:val="006C118E"/>
    <w:rsid w:val="006C64AD"/>
    <w:rsid w:val="006D1EBF"/>
    <w:rsid w:val="006D5B6E"/>
    <w:rsid w:val="006E1D86"/>
    <w:rsid w:val="006F314F"/>
    <w:rsid w:val="006F3A67"/>
    <w:rsid w:val="006F45E3"/>
    <w:rsid w:val="006F5454"/>
    <w:rsid w:val="007068C1"/>
    <w:rsid w:val="007138EA"/>
    <w:rsid w:val="00715BF5"/>
    <w:rsid w:val="00717905"/>
    <w:rsid w:val="00727FD3"/>
    <w:rsid w:val="00737941"/>
    <w:rsid w:val="00753052"/>
    <w:rsid w:val="007653F9"/>
    <w:rsid w:val="007674A4"/>
    <w:rsid w:val="00770757"/>
    <w:rsid w:val="0077133D"/>
    <w:rsid w:val="007734D0"/>
    <w:rsid w:val="00773CE4"/>
    <w:rsid w:val="0077537B"/>
    <w:rsid w:val="0078456C"/>
    <w:rsid w:val="00791EBB"/>
    <w:rsid w:val="00793BD8"/>
    <w:rsid w:val="00795332"/>
    <w:rsid w:val="00796417"/>
    <w:rsid w:val="007A086D"/>
    <w:rsid w:val="007A152D"/>
    <w:rsid w:val="007A5531"/>
    <w:rsid w:val="007C0803"/>
    <w:rsid w:val="007C31A7"/>
    <w:rsid w:val="007D6CB5"/>
    <w:rsid w:val="007E06D9"/>
    <w:rsid w:val="007E3C5D"/>
    <w:rsid w:val="007E3D27"/>
    <w:rsid w:val="007E3FAA"/>
    <w:rsid w:val="007F04CF"/>
    <w:rsid w:val="007F45D5"/>
    <w:rsid w:val="007F5B8E"/>
    <w:rsid w:val="007F6644"/>
    <w:rsid w:val="00805B23"/>
    <w:rsid w:val="00806224"/>
    <w:rsid w:val="0080748B"/>
    <w:rsid w:val="00813BF3"/>
    <w:rsid w:val="00833FA2"/>
    <w:rsid w:val="00835B65"/>
    <w:rsid w:val="00836270"/>
    <w:rsid w:val="008462B6"/>
    <w:rsid w:val="008467BC"/>
    <w:rsid w:val="00847835"/>
    <w:rsid w:val="00856608"/>
    <w:rsid w:val="008602CA"/>
    <w:rsid w:val="008663AB"/>
    <w:rsid w:val="00867FC3"/>
    <w:rsid w:val="008720A3"/>
    <w:rsid w:val="00880E70"/>
    <w:rsid w:val="0088180D"/>
    <w:rsid w:val="00887192"/>
    <w:rsid w:val="008A3102"/>
    <w:rsid w:val="008A70EC"/>
    <w:rsid w:val="008B1252"/>
    <w:rsid w:val="008C0E8E"/>
    <w:rsid w:val="008C7499"/>
    <w:rsid w:val="008D3963"/>
    <w:rsid w:val="008D4932"/>
    <w:rsid w:val="008D59CE"/>
    <w:rsid w:val="008D78DD"/>
    <w:rsid w:val="008E3AF2"/>
    <w:rsid w:val="008E7BDF"/>
    <w:rsid w:val="008F6505"/>
    <w:rsid w:val="00913029"/>
    <w:rsid w:val="009145EA"/>
    <w:rsid w:val="009153E1"/>
    <w:rsid w:val="00915DFE"/>
    <w:rsid w:val="00925B7C"/>
    <w:rsid w:val="009327EE"/>
    <w:rsid w:val="009336DE"/>
    <w:rsid w:val="00935C66"/>
    <w:rsid w:val="00955584"/>
    <w:rsid w:val="009558E1"/>
    <w:rsid w:val="009667D3"/>
    <w:rsid w:val="0097112F"/>
    <w:rsid w:val="00972BE4"/>
    <w:rsid w:val="009754E6"/>
    <w:rsid w:val="00984284"/>
    <w:rsid w:val="009843FB"/>
    <w:rsid w:val="00985E0C"/>
    <w:rsid w:val="009A73F8"/>
    <w:rsid w:val="009B6C75"/>
    <w:rsid w:val="009B7689"/>
    <w:rsid w:val="009C3F30"/>
    <w:rsid w:val="009C5F1B"/>
    <w:rsid w:val="009C69FE"/>
    <w:rsid w:val="009D0530"/>
    <w:rsid w:val="009D435B"/>
    <w:rsid w:val="009D48C4"/>
    <w:rsid w:val="009E3A16"/>
    <w:rsid w:val="009E59A3"/>
    <w:rsid w:val="009E5B79"/>
    <w:rsid w:val="009E61AF"/>
    <w:rsid w:val="009F40E3"/>
    <w:rsid w:val="009F5C09"/>
    <w:rsid w:val="009F66BD"/>
    <w:rsid w:val="00A03A0D"/>
    <w:rsid w:val="00A04E2E"/>
    <w:rsid w:val="00A075E5"/>
    <w:rsid w:val="00A11B0E"/>
    <w:rsid w:val="00A142F2"/>
    <w:rsid w:val="00A14BE2"/>
    <w:rsid w:val="00A316E3"/>
    <w:rsid w:val="00A3375F"/>
    <w:rsid w:val="00A404C7"/>
    <w:rsid w:val="00A430DB"/>
    <w:rsid w:val="00A43904"/>
    <w:rsid w:val="00A45F28"/>
    <w:rsid w:val="00A47F7F"/>
    <w:rsid w:val="00A542F7"/>
    <w:rsid w:val="00A56C86"/>
    <w:rsid w:val="00A61CE8"/>
    <w:rsid w:val="00A71921"/>
    <w:rsid w:val="00A71B7F"/>
    <w:rsid w:val="00A800A8"/>
    <w:rsid w:val="00A8616D"/>
    <w:rsid w:val="00A9076E"/>
    <w:rsid w:val="00A934C3"/>
    <w:rsid w:val="00A941D9"/>
    <w:rsid w:val="00A949B7"/>
    <w:rsid w:val="00A94F15"/>
    <w:rsid w:val="00A962E1"/>
    <w:rsid w:val="00AA07B3"/>
    <w:rsid w:val="00AA2E38"/>
    <w:rsid w:val="00AA5D5D"/>
    <w:rsid w:val="00AA7D5B"/>
    <w:rsid w:val="00AB14D3"/>
    <w:rsid w:val="00AB2DD6"/>
    <w:rsid w:val="00AB4571"/>
    <w:rsid w:val="00AC2758"/>
    <w:rsid w:val="00AC495D"/>
    <w:rsid w:val="00AC4D72"/>
    <w:rsid w:val="00AC6403"/>
    <w:rsid w:val="00AD18A5"/>
    <w:rsid w:val="00AD286F"/>
    <w:rsid w:val="00AE7B90"/>
    <w:rsid w:val="00AE7F57"/>
    <w:rsid w:val="00AF7A01"/>
    <w:rsid w:val="00B0736C"/>
    <w:rsid w:val="00B101EF"/>
    <w:rsid w:val="00B123B6"/>
    <w:rsid w:val="00B1557D"/>
    <w:rsid w:val="00B16D81"/>
    <w:rsid w:val="00B21F44"/>
    <w:rsid w:val="00B25567"/>
    <w:rsid w:val="00B31323"/>
    <w:rsid w:val="00B33669"/>
    <w:rsid w:val="00B341D9"/>
    <w:rsid w:val="00B36941"/>
    <w:rsid w:val="00B45DA3"/>
    <w:rsid w:val="00B4701E"/>
    <w:rsid w:val="00B56F13"/>
    <w:rsid w:val="00B6585A"/>
    <w:rsid w:val="00B65D58"/>
    <w:rsid w:val="00B673CA"/>
    <w:rsid w:val="00B676EA"/>
    <w:rsid w:val="00B70200"/>
    <w:rsid w:val="00B76118"/>
    <w:rsid w:val="00B851F7"/>
    <w:rsid w:val="00B8737C"/>
    <w:rsid w:val="00B87BFD"/>
    <w:rsid w:val="00B87E88"/>
    <w:rsid w:val="00BA01E1"/>
    <w:rsid w:val="00BA0FE2"/>
    <w:rsid w:val="00BA6797"/>
    <w:rsid w:val="00BA6C41"/>
    <w:rsid w:val="00BB37A5"/>
    <w:rsid w:val="00BC094C"/>
    <w:rsid w:val="00BC2C26"/>
    <w:rsid w:val="00BC53ED"/>
    <w:rsid w:val="00BC671C"/>
    <w:rsid w:val="00BC6DE1"/>
    <w:rsid w:val="00BC6E1A"/>
    <w:rsid w:val="00BD2AED"/>
    <w:rsid w:val="00BD4FAE"/>
    <w:rsid w:val="00BE36B7"/>
    <w:rsid w:val="00BF2A66"/>
    <w:rsid w:val="00BF3B70"/>
    <w:rsid w:val="00BF3EDD"/>
    <w:rsid w:val="00BF64AD"/>
    <w:rsid w:val="00C0425D"/>
    <w:rsid w:val="00C055FE"/>
    <w:rsid w:val="00C17E63"/>
    <w:rsid w:val="00C248B0"/>
    <w:rsid w:val="00C3414E"/>
    <w:rsid w:val="00C36E86"/>
    <w:rsid w:val="00C3754E"/>
    <w:rsid w:val="00C37A07"/>
    <w:rsid w:val="00C40DEE"/>
    <w:rsid w:val="00C50754"/>
    <w:rsid w:val="00C53913"/>
    <w:rsid w:val="00C66937"/>
    <w:rsid w:val="00C73ADA"/>
    <w:rsid w:val="00C7575B"/>
    <w:rsid w:val="00C758CC"/>
    <w:rsid w:val="00C776C4"/>
    <w:rsid w:val="00C81931"/>
    <w:rsid w:val="00C8320E"/>
    <w:rsid w:val="00C83FEA"/>
    <w:rsid w:val="00C8608D"/>
    <w:rsid w:val="00C869C1"/>
    <w:rsid w:val="00C93DC3"/>
    <w:rsid w:val="00C95A32"/>
    <w:rsid w:val="00CA51E5"/>
    <w:rsid w:val="00CA5C20"/>
    <w:rsid w:val="00CC353B"/>
    <w:rsid w:val="00CD6797"/>
    <w:rsid w:val="00CE031B"/>
    <w:rsid w:val="00CE12D3"/>
    <w:rsid w:val="00CE6B1A"/>
    <w:rsid w:val="00CE73CE"/>
    <w:rsid w:val="00CF011D"/>
    <w:rsid w:val="00CF0B9D"/>
    <w:rsid w:val="00CF2C46"/>
    <w:rsid w:val="00CF57A3"/>
    <w:rsid w:val="00CF5AF2"/>
    <w:rsid w:val="00D02F0F"/>
    <w:rsid w:val="00D05B80"/>
    <w:rsid w:val="00D07F17"/>
    <w:rsid w:val="00D11985"/>
    <w:rsid w:val="00D177C2"/>
    <w:rsid w:val="00D17AC0"/>
    <w:rsid w:val="00D2052D"/>
    <w:rsid w:val="00D23CFD"/>
    <w:rsid w:val="00D257B5"/>
    <w:rsid w:val="00D31BF0"/>
    <w:rsid w:val="00D34832"/>
    <w:rsid w:val="00D50F27"/>
    <w:rsid w:val="00D564D5"/>
    <w:rsid w:val="00D57440"/>
    <w:rsid w:val="00D6242D"/>
    <w:rsid w:val="00D71FDC"/>
    <w:rsid w:val="00D76F38"/>
    <w:rsid w:val="00D82F6F"/>
    <w:rsid w:val="00D9354A"/>
    <w:rsid w:val="00D94C04"/>
    <w:rsid w:val="00D95366"/>
    <w:rsid w:val="00DA0662"/>
    <w:rsid w:val="00DA765E"/>
    <w:rsid w:val="00DB2906"/>
    <w:rsid w:val="00DB303C"/>
    <w:rsid w:val="00DB6DDD"/>
    <w:rsid w:val="00DB7205"/>
    <w:rsid w:val="00DB7FE3"/>
    <w:rsid w:val="00DC0501"/>
    <w:rsid w:val="00DC07B2"/>
    <w:rsid w:val="00DC6EDC"/>
    <w:rsid w:val="00DD129D"/>
    <w:rsid w:val="00DD1F62"/>
    <w:rsid w:val="00DD60EE"/>
    <w:rsid w:val="00DD6201"/>
    <w:rsid w:val="00DD6EA3"/>
    <w:rsid w:val="00DD7936"/>
    <w:rsid w:val="00DE0477"/>
    <w:rsid w:val="00DF1573"/>
    <w:rsid w:val="00DF1FEC"/>
    <w:rsid w:val="00DF2626"/>
    <w:rsid w:val="00DF4ACD"/>
    <w:rsid w:val="00DF64F7"/>
    <w:rsid w:val="00DF6A4E"/>
    <w:rsid w:val="00E03CFC"/>
    <w:rsid w:val="00E04C6C"/>
    <w:rsid w:val="00E06C33"/>
    <w:rsid w:val="00E06DF3"/>
    <w:rsid w:val="00E178A1"/>
    <w:rsid w:val="00E26018"/>
    <w:rsid w:val="00E37DF4"/>
    <w:rsid w:val="00E411AC"/>
    <w:rsid w:val="00E43C97"/>
    <w:rsid w:val="00E456C2"/>
    <w:rsid w:val="00E509B9"/>
    <w:rsid w:val="00E51564"/>
    <w:rsid w:val="00E51592"/>
    <w:rsid w:val="00E55A52"/>
    <w:rsid w:val="00E572C2"/>
    <w:rsid w:val="00E57D32"/>
    <w:rsid w:val="00E669FD"/>
    <w:rsid w:val="00E71E3C"/>
    <w:rsid w:val="00E73409"/>
    <w:rsid w:val="00E7344E"/>
    <w:rsid w:val="00E83C06"/>
    <w:rsid w:val="00E85985"/>
    <w:rsid w:val="00E96FF8"/>
    <w:rsid w:val="00E9719A"/>
    <w:rsid w:val="00E971C7"/>
    <w:rsid w:val="00EA0C12"/>
    <w:rsid w:val="00EB12BD"/>
    <w:rsid w:val="00EB2020"/>
    <w:rsid w:val="00EB6710"/>
    <w:rsid w:val="00EC0C3B"/>
    <w:rsid w:val="00EC1A59"/>
    <w:rsid w:val="00ED157A"/>
    <w:rsid w:val="00EE1BF3"/>
    <w:rsid w:val="00EE4354"/>
    <w:rsid w:val="00EE79E3"/>
    <w:rsid w:val="00EF1AC7"/>
    <w:rsid w:val="00EF203E"/>
    <w:rsid w:val="00EF5ED0"/>
    <w:rsid w:val="00EF634B"/>
    <w:rsid w:val="00F00929"/>
    <w:rsid w:val="00F10661"/>
    <w:rsid w:val="00F10B2D"/>
    <w:rsid w:val="00F11C5D"/>
    <w:rsid w:val="00F15AA7"/>
    <w:rsid w:val="00F16165"/>
    <w:rsid w:val="00F248A5"/>
    <w:rsid w:val="00F249B2"/>
    <w:rsid w:val="00F3403F"/>
    <w:rsid w:val="00F373D2"/>
    <w:rsid w:val="00F438C7"/>
    <w:rsid w:val="00F45462"/>
    <w:rsid w:val="00F45A38"/>
    <w:rsid w:val="00F52067"/>
    <w:rsid w:val="00F526EC"/>
    <w:rsid w:val="00F540BF"/>
    <w:rsid w:val="00F54BC5"/>
    <w:rsid w:val="00F551D4"/>
    <w:rsid w:val="00F55C3C"/>
    <w:rsid w:val="00F672AC"/>
    <w:rsid w:val="00F706FA"/>
    <w:rsid w:val="00F866A5"/>
    <w:rsid w:val="00FA0539"/>
    <w:rsid w:val="00FA0E02"/>
    <w:rsid w:val="00FA19E6"/>
    <w:rsid w:val="00FA1EE3"/>
    <w:rsid w:val="00FB0DFD"/>
    <w:rsid w:val="00FB3056"/>
    <w:rsid w:val="00FC2DF7"/>
    <w:rsid w:val="00FC3DFA"/>
    <w:rsid w:val="00FC77C3"/>
    <w:rsid w:val="00FD200C"/>
    <w:rsid w:val="00FD2CF3"/>
    <w:rsid w:val="00FD590B"/>
    <w:rsid w:val="00FD6AC1"/>
    <w:rsid w:val="00FF00CD"/>
    <w:rsid w:val="00FF2B22"/>
    <w:rsid w:val="00FF3407"/>
    <w:rsid w:val="00FF6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0E70"/>
    <w:rPr>
      <w:sz w:val="24"/>
      <w:szCs w:val="24"/>
    </w:rPr>
  </w:style>
  <w:style w:type="paragraph" w:styleId="1">
    <w:name w:val="heading 1"/>
    <w:basedOn w:val="a"/>
    <w:next w:val="a"/>
    <w:qFormat/>
    <w:rsid w:val="00880E70"/>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аголовки мои 4"/>
    <w:basedOn w:val="a"/>
    <w:autoRedefine/>
    <w:rsid w:val="00915DFE"/>
    <w:pPr>
      <w:numPr>
        <w:numId w:val="1"/>
      </w:numPr>
      <w:spacing w:before="120" w:after="120"/>
    </w:pPr>
    <w:rPr>
      <w:b/>
      <w:color w:val="3366FF"/>
    </w:rPr>
  </w:style>
  <w:style w:type="character" w:customStyle="1" w:styleId="TimesNewRoman14">
    <w:name w:val="Times New Roman 14 пт Знак"/>
    <w:link w:val="TimesNewRoman140"/>
    <w:locked/>
    <w:rsid w:val="00880E70"/>
    <w:rPr>
      <w:rFonts w:ascii="Arial" w:hAnsi="Arial" w:cs="Arial"/>
      <w:sz w:val="28"/>
      <w:lang w:val="ru-RU" w:eastAsia="ru-RU" w:bidi="ar-SA"/>
    </w:rPr>
  </w:style>
  <w:style w:type="paragraph" w:customStyle="1" w:styleId="TimesNewRoman140">
    <w:name w:val="Times New Roman 14 пт"/>
    <w:link w:val="TimesNewRoman14"/>
    <w:rsid w:val="00880E70"/>
    <w:rPr>
      <w:rFonts w:ascii="Arial" w:hAnsi="Arial" w:cs="Arial"/>
      <w:sz w:val="28"/>
    </w:rPr>
  </w:style>
  <w:style w:type="paragraph" w:customStyle="1" w:styleId="ConsPlusTitle">
    <w:name w:val="ConsPlusTitle"/>
    <w:rsid w:val="00880E70"/>
    <w:pPr>
      <w:autoSpaceDE w:val="0"/>
      <w:autoSpaceDN w:val="0"/>
      <w:adjustRightInd w:val="0"/>
    </w:pPr>
    <w:rPr>
      <w:b/>
      <w:bCs/>
      <w:sz w:val="28"/>
      <w:szCs w:val="28"/>
    </w:rPr>
  </w:style>
  <w:style w:type="paragraph" w:styleId="a3">
    <w:name w:val="No Spacing"/>
    <w:qFormat/>
    <w:rsid w:val="00880E70"/>
    <w:rPr>
      <w:sz w:val="24"/>
    </w:rPr>
  </w:style>
  <w:style w:type="character" w:styleId="a4">
    <w:name w:val="Hyperlink"/>
    <w:rsid w:val="00880E70"/>
    <w:rPr>
      <w:color w:val="0000FF"/>
      <w:u w:val="single"/>
    </w:rPr>
  </w:style>
  <w:style w:type="paragraph" w:customStyle="1" w:styleId="ConsPlusNonformat">
    <w:name w:val="ConsPlusNonformat"/>
    <w:rsid w:val="00880E70"/>
    <w:pPr>
      <w:autoSpaceDE w:val="0"/>
      <w:autoSpaceDN w:val="0"/>
      <w:adjustRightInd w:val="0"/>
    </w:pPr>
    <w:rPr>
      <w:rFonts w:ascii="Courier New" w:hAnsi="Courier New" w:cs="Courier New"/>
    </w:rPr>
  </w:style>
  <w:style w:type="paragraph" w:styleId="a5">
    <w:name w:val="Balloon Text"/>
    <w:basedOn w:val="a"/>
    <w:link w:val="a6"/>
    <w:rsid w:val="00C83FEA"/>
    <w:rPr>
      <w:rFonts w:ascii="Tahoma" w:hAnsi="Tahoma" w:cs="Tahoma"/>
      <w:sz w:val="16"/>
      <w:szCs w:val="16"/>
    </w:rPr>
  </w:style>
  <w:style w:type="character" w:customStyle="1" w:styleId="a6">
    <w:name w:val="Текст выноски Знак"/>
    <w:basedOn w:val="a0"/>
    <w:link w:val="a5"/>
    <w:rsid w:val="00C83F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907492">
      <w:bodyDiv w:val="1"/>
      <w:marLeft w:val="0"/>
      <w:marRight w:val="0"/>
      <w:marTop w:val="0"/>
      <w:marBottom w:val="0"/>
      <w:divBdr>
        <w:top w:val="none" w:sz="0" w:space="0" w:color="auto"/>
        <w:left w:val="none" w:sz="0" w:space="0" w:color="auto"/>
        <w:bottom w:val="none" w:sz="0" w:space="0" w:color="auto"/>
        <w:right w:val="none" w:sz="0" w:space="0" w:color="auto"/>
      </w:divBdr>
    </w:div>
    <w:div w:id="1498232844">
      <w:bodyDiv w:val="1"/>
      <w:marLeft w:val="0"/>
      <w:marRight w:val="0"/>
      <w:marTop w:val="0"/>
      <w:marBottom w:val="0"/>
      <w:divBdr>
        <w:top w:val="none" w:sz="0" w:space="0" w:color="auto"/>
        <w:left w:val="none" w:sz="0" w:space="0" w:color="auto"/>
        <w:bottom w:val="none" w:sz="0" w:space="0" w:color="auto"/>
        <w:right w:val="none" w:sz="0" w:space="0" w:color="auto"/>
      </w:divBdr>
    </w:div>
    <w:div w:id="1571042187">
      <w:bodyDiv w:val="1"/>
      <w:marLeft w:val="0"/>
      <w:marRight w:val="0"/>
      <w:marTop w:val="0"/>
      <w:marBottom w:val="0"/>
      <w:divBdr>
        <w:top w:val="none" w:sz="0" w:space="0" w:color="auto"/>
        <w:left w:val="none" w:sz="0" w:space="0" w:color="auto"/>
        <w:bottom w:val="none" w:sz="0" w:space="0" w:color="auto"/>
        <w:right w:val="none" w:sz="0" w:space="0" w:color="auto"/>
      </w:divBdr>
    </w:div>
    <w:div w:id="1899123161">
      <w:bodyDiv w:val="1"/>
      <w:marLeft w:val="0"/>
      <w:marRight w:val="0"/>
      <w:marTop w:val="0"/>
      <w:marBottom w:val="0"/>
      <w:divBdr>
        <w:top w:val="none" w:sz="0" w:space="0" w:color="auto"/>
        <w:left w:val="none" w:sz="0" w:space="0" w:color="auto"/>
        <w:bottom w:val="none" w:sz="0" w:space="0" w:color="auto"/>
        <w:right w:val="none" w:sz="0" w:space="0" w:color="auto"/>
      </w:divBdr>
    </w:div>
    <w:div w:id="20603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dst=100157" TargetMode="External"/><Relationship Id="rId13" Type="http://schemas.openxmlformats.org/officeDocument/2006/relationships/hyperlink" Target="consultantplus://offline/ref=FBF8AEA55C178BD3EE46E5BAF9C4D1481A348CC01756D60D127FCE074E4335857B14D5C74DC3CFwAJ8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6B1546638BF8112977CC11134F857751BEB609B0F0933FA5FABF3006ED1190797ABB2F429AA75DDWDO5M" TargetMode="External"/><Relationship Id="rId12" Type="http://schemas.openxmlformats.org/officeDocument/2006/relationships/hyperlink" Target="http://base.garant.ru/12138291/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5C1BBF4DBE1724416DC92D85D9DFC013B4912A1D471A69F84E6143152B5CAB2068C77AECB1EAAF1t0YDI" TargetMode="External"/><Relationship Id="rId1" Type="http://schemas.openxmlformats.org/officeDocument/2006/relationships/numbering" Target="numbering.xml"/><Relationship Id="rId6" Type="http://schemas.openxmlformats.org/officeDocument/2006/relationships/hyperlink" Target="consultantplus://offline/ref=B26B509F5CC61EBAFB918A46F17E422ADCFB7A824BECCE0357C7C869942C72FEEBC8E65E9FF13416U8m8O" TargetMode="External"/><Relationship Id="rId11" Type="http://schemas.openxmlformats.org/officeDocument/2006/relationships/hyperlink" Target="http://base.garant.ru/12138291/17/" TargetMode="External"/><Relationship Id="rId5" Type="http://schemas.openxmlformats.org/officeDocument/2006/relationships/image" Target="media/image1.png"/><Relationship Id="rId15" Type="http://schemas.openxmlformats.org/officeDocument/2006/relationships/hyperlink" Target="consultantplus://offline/ref=C5C1BBF4DBE1724416DC92D85D9DFC013B4912A1D471A69F84E6143152tBY5I" TargetMode="External"/><Relationship Id="rId10" Type="http://schemas.openxmlformats.org/officeDocument/2006/relationships/hyperlink" Target="http://base.garant.ru/12191817/" TargetMode="External"/><Relationship Id="rId4" Type="http://schemas.openxmlformats.org/officeDocument/2006/relationships/webSettings" Target="webSettings.xml"/><Relationship Id="rId9" Type="http://schemas.openxmlformats.org/officeDocument/2006/relationships/hyperlink" Target="http://base.garant.ru/12185071/" TargetMode="External"/><Relationship Id="rId14" Type="http://schemas.openxmlformats.org/officeDocument/2006/relationships/hyperlink" Target="consultantplus://offline/ref=C5C1BBF4DBE1724416DC92D85D9DFC013B4912A1D471A69F84E6143152B5CAB2068C77AECB1EA8F0t0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10694</Words>
  <Characters>60959</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71510</CharactersWithSpaces>
  <SharedDoc>false</SharedDoc>
  <HLinks>
    <vt:vector size="96" baseType="variant">
      <vt:variant>
        <vt:i4>2490466</vt:i4>
      </vt:variant>
      <vt:variant>
        <vt:i4>45</vt:i4>
      </vt:variant>
      <vt:variant>
        <vt:i4>0</vt:i4>
      </vt:variant>
      <vt:variant>
        <vt:i4>5</vt:i4>
      </vt:variant>
      <vt:variant>
        <vt:lpwstr>consultantplus://offline/ref=9E59C923015EE851D545A4EEAB3CE3DEC320071B7663650D78C85B05B552F1AEC172C05CD879FA4D59aEL</vt:lpwstr>
      </vt:variant>
      <vt:variant>
        <vt:lpwstr/>
      </vt:variant>
      <vt:variant>
        <vt:i4>2490465</vt:i4>
      </vt:variant>
      <vt:variant>
        <vt:i4>42</vt:i4>
      </vt:variant>
      <vt:variant>
        <vt:i4>0</vt:i4>
      </vt:variant>
      <vt:variant>
        <vt:i4>5</vt:i4>
      </vt:variant>
      <vt:variant>
        <vt:lpwstr>consultantplus://offline/ref=9E59C923015EE851D545A4EEAB3CE3DEC320071B7663650D78C85B05B552F1AEC172C05CD879FA4D59aFL</vt:lpwstr>
      </vt:variant>
      <vt:variant>
        <vt:lpwstr/>
      </vt:variant>
      <vt:variant>
        <vt:i4>2752561</vt:i4>
      </vt:variant>
      <vt:variant>
        <vt:i4>39</vt:i4>
      </vt:variant>
      <vt:variant>
        <vt:i4>0</vt:i4>
      </vt:variant>
      <vt:variant>
        <vt:i4>5</vt:i4>
      </vt:variant>
      <vt:variant>
        <vt:lpwstr>consultantplus://offline/ref=C5C1BBF4DBE1724416DC92D85D9DFC013B4912A1D471A69F84E6143152B5CAB2068C77AECB1EAAF1t0YDI</vt:lpwstr>
      </vt:variant>
      <vt:variant>
        <vt:lpwstr/>
      </vt:variant>
      <vt:variant>
        <vt:i4>4325380</vt:i4>
      </vt:variant>
      <vt:variant>
        <vt:i4>36</vt:i4>
      </vt:variant>
      <vt:variant>
        <vt:i4>0</vt:i4>
      </vt:variant>
      <vt:variant>
        <vt:i4>5</vt:i4>
      </vt:variant>
      <vt:variant>
        <vt:lpwstr>consultantplus://offline/ref=C5C1BBF4DBE1724416DC92D85D9DFC013B4912A1D471A69F84E6143152tBY5I</vt:lpwstr>
      </vt:variant>
      <vt:variant>
        <vt:lpwstr/>
      </vt:variant>
      <vt:variant>
        <vt:i4>2752573</vt:i4>
      </vt:variant>
      <vt:variant>
        <vt:i4>33</vt:i4>
      </vt:variant>
      <vt:variant>
        <vt:i4>0</vt:i4>
      </vt:variant>
      <vt:variant>
        <vt:i4>5</vt:i4>
      </vt:variant>
      <vt:variant>
        <vt:lpwstr>consultantplus://offline/ref=C5C1BBF4DBE1724416DC92D85D9DFC013B4912A1D471A69F84E6143152B5CAB2068C77AECB1EA8F0t0Y0I</vt:lpwstr>
      </vt:variant>
      <vt:variant>
        <vt:lpwstr/>
      </vt:variant>
      <vt:variant>
        <vt:i4>3604586</vt:i4>
      </vt:variant>
      <vt:variant>
        <vt:i4>30</vt:i4>
      </vt:variant>
      <vt:variant>
        <vt:i4>0</vt:i4>
      </vt:variant>
      <vt:variant>
        <vt:i4>5</vt:i4>
      </vt:variant>
      <vt:variant>
        <vt:lpwstr>consultantplus://offline/ref=76B1546638BF8112977CC11134F857751BEB609B0F0933FA5FABF3006ED1190797ABB2F429AA75DDWDO5M</vt:lpwstr>
      </vt:variant>
      <vt:variant>
        <vt:lpwstr/>
      </vt:variant>
      <vt:variant>
        <vt:i4>852052</vt:i4>
      </vt:variant>
      <vt:variant>
        <vt:i4>27</vt:i4>
      </vt:variant>
      <vt:variant>
        <vt:i4>0</vt:i4>
      </vt:variant>
      <vt:variant>
        <vt:i4>5</vt:i4>
      </vt:variant>
      <vt:variant>
        <vt:lpwstr>consultantplus://offline/ref=FBF8AEA55C178BD3EE46E5BAF9C4D1481A348CC01756D60D127FCE074E4335857B14D5C74DC3CFwAJ8M</vt:lpwstr>
      </vt:variant>
      <vt:variant>
        <vt:lpwstr/>
      </vt:variant>
      <vt:variant>
        <vt:i4>3604591</vt:i4>
      </vt:variant>
      <vt:variant>
        <vt:i4>24</vt:i4>
      </vt:variant>
      <vt:variant>
        <vt:i4>0</vt:i4>
      </vt:variant>
      <vt:variant>
        <vt:i4>5</vt:i4>
      </vt:variant>
      <vt:variant>
        <vt:lpwstr>consultantplus://offline/main?base=LAW;n=115838;fld=134;dst=100157</vt:lpwstr>
      </vt:variant>
      <vt:variant>
        <vt:lpwstr/>
      </vt:variant>
      <vt:variant>
        <vt:i4>3735656</vt:i4>
      </vt:variant>
      <vt:variant>
        <vt:i4>21</vt:i4>
      </vt:variant>
      <vt:variant>
        <vt:i4>0</vt:i4>
      </vt:variant>
      <vt:variant>
        <vt:i4>5</vt:i4>
      </vt:variant>
      <vt:variant>
        <vt:lpwstr>consultantplus://offline/main?base=LAW;n=115838;fld=134;dst=100129</vt:lpwstr>
      </vt:variant>
      <vt:variant>
        <vt:lpwstr/>
      </vt:variant>
      <vt:variant>
        <vt:i4>720987</vt:i4>
      </vt:variant>
      <vt:variant>
        <vt:i4>18</vt:i4>
      </vt:variant>
      <vt:variant>
        <vt:i4>0</vt:i4>
      </vt:variant>
      <vt:variant>
        <vt:i4>5</vt:i4>
      </vt:variant>
      <vt:variant>
        <vt:lpwstr>consultantplus://offline/main?base=LAW;n=13491;fld=134;dst=100033</vt:lpwstr>
      </vt:variant>
      <vt:variant>
        <vt:lpwstr/>
      </vt:variant>
      <vt:variant>
        <vt:i4>3670125</vt:i4>
      </vt:variant>
      <vt:variant>
        <vt:i4>15</vt:i4>
      </vt:variant>
      <vt:variant>
        <vt:i4>0</vt:i4>
      </vt:variant>
      <vt:variant>
        <vt:i4>5</vt:i4>
      </vt:variant>
      <vt:variant>
        <vt:lpwstr>consultantplus://offline/main?base=LAW;n=108742;fld=134;dst=100231</vt:lpwstr>
      </vt:variant>
      <vt:variant>
        <vt:lpwstr/>
      </vt:variant>
      <vt:variant>
        <vt:i4>458836</vt:i4>
      </vt:variant>
      <vt:variant>
        <vt:i4>12</vt:i4>
      </vt:variant>
      <vt:variant>
        <vt:i4>0</vt:i4>
      </vt:variant>
      <vt:variant>
        <vt:i4>5</vt:i4>
      </vt:variant>
      <vt:variant>
        <vt:lpwstr>consultantplus://offline/main?base=LAW;n=98492;fld=134;dst=100444</vt:lpwstr>
      </vt:variant>
      <vt:variant>
        <vt:lpwstr/>
      </vt:variant>
      <vt:variant>
        <vt:i4>3604587</vt:i4>
      </vt:variant>
      <vt:variant>
        <vt:i4>9</vt:i4>
      </vt:variant>
      <vt:variant>
        <vt:i4>0</vt:i4>
      </vt:variant>
      <vt:variant>
        <vt:i4>5</vt:i4>
      </vt:variant>
      <vt:variant>
        <vt:lpwstr>consultantplus://offline/main?base=LAW;n=117211;fld=134;dst=100026</vt:lpwstr>
      </vt:variant>
      <vt:variant>
        <vt:lpwstr/>
      </vt:variant>
      <vt:variant>
        <vt:i4>3145835</vt:i4>
      </vt:variant>
      <vt:variant>
        <vt:i4>6</vt:i4>
      </vt:variant>
      <vt:variant>
        <vt:i4>0</vt:i4>
      </vt:variant>
      <vt:variant>
        <vt:i4>5</vt:i4>
      </vt:variant>
      <vt:variant>
        <vt:lpwstr>consultantplus://offline/main?base=LAW;n=117343;fld=134;dst=100014</vt:lpwstr>
      </vt:variant>
      <vt:variant>
        <vt:lpwstr/>
      </vt:variant>
      <vt:variant>
        <vt:i4>720987</vt:i4>
      </vt:variant>
      <vt:variant>
        <vt:i4>3</vt:i4>
      </vt:variant>
      <vt:variant>
        <vt:i4>0</vt:i4>
      </vt:variant>
      <vt:variant>
        <vt:i4>5</vt:i4>
      </vt:variant>
      <vt:variant>
        <vt:lpwstr>consultantplus://offline/main?base=LAW;n=13491;fld=134;dst=100033</vt:lpwstr>
      </vt:variant>
      <vt:variant>
        <vt:lpwstr/>
      </vt:variant>
      <vt:variant>
        <vt:i4>3670125</vt:i4>
      </vt:variant>
      <vt:variant>
        <vt:i4>0</vt:i4>
      </vt:variant>
      <vt:variant>
        <vt:i4>0</vt:i4>
      </vt:variant>
      <vt:variant>
        <vt:i4>5</vt:i4>
      </vt:variant>
      <vt:variant>
        <vt:lpwstr>consultantplus://offline/main?base=LAW;n=108742;fld=134;dst=100231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cp:lastPrinted>2015-05-21T23:54:00Z</cp:lastPrinted>
  <dcterms:created xsi:type="dcterms:W3CDTF">2019-11-06T06:25:00Z</dcterms:created>
  <dcterms:modified xsi:type="dcterms:W3CDTF">2019-11-06T06:25:00Z</dcterms:modified>
</cp:coreProperties>
</file>